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8" w:rsidRPr="00DA7E9E" w:rsidRDefault="00FC4E81" w:rsidP="00DA7E9E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Т</w:t>
      </w:r>
      <w:r w:rsidR="00C05725">
        <w:rPr>
          <w:rFonts w:ascii="Arial" w:hAnsi="Arial" w:cs="Arial"/>
          <w:b/>
          <w:color w:val="C00000"/>
        </w:rPr>
        <w:t>ранспортн</w:t>
      </w:r>
      <w:r>
        <w:rPr>
          <w:rFonts w:ascii="Arial" w:hAnsi="Arial" w:cs="Arial"/>
          <w:b/>
          <w:color w:val="C00000"/>
        </w:rPr>
        <w:t>ый</w:t>
      </w:r>
      <w:r w:rsidR="00C05725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>форум</w:t>
      </w:r>
      <w:r w:rsidR="00326335" w:rsidRPr="00326335">
        <w:rPr>
          <w:rFonts w:ascii="Arial" w:hAnsi="Arial" w:cs="Arial"/>
          <w:b/>
          <w:color w:val="C00000"/>
        </w:rPr>
        <w:br/>
      </w:r>
      <w:r w:rsidR="0081767C" w:rsidRPr="0081767C">
        <w:rPr>
          <w:rFonts w:ascii="Arial" w:hAnsi="Arial" w:cs="Arial"/>
          <w:b/>
          <w:color w:val="C00000"/>
        </w:rPr>
        <w:t>«Подвижной состав: производство, эксплуатация, ремонт»</w:t>
      </w:r>
    </w:p>
    <w:p w:rsidR="00062928" w:rsidRPr="001B4E28" w:rsidRDefault="00062928">
      <w:pPr>
        <w:rPr>
          <w:rFonts w:ascii="Arial" w:hAnsi="Arial" w:cs="Arial"/>
          <w:b/>
          <w:sz w:val="20"/>
          <w:szCs w:val="20"/>
        </w:rPr>
      </w:pPr>
    </w:p>
    <w:p w:rsidR="001B4E28" w:rsidRPr="001B4E28" w:rsidRDefault="001B4E28">
      <w:pPr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B4E28" w:rsidRPr="001B4E28" w:rsidTr="00DA7E9E">
        <w:trPr>
          <w:trHeight w:val="421"/>
        </w:trPr>
        <w:tc>
          <w:tcPr>
            <w:tcW w:w="1809" w:type="dxa"/>
            <w:shd w:val="clear" w:color="auto" w:fill="C00000"/>
            <w:vAlign w:val="center"/>
          </w:tcPr>
          <w:p w:rsidR="001B4E28" w:rsidRPr="00D05710" w:rsidRDefault="006B3252" w:rsidP="001B4E2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="001B4E28"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8.45 –10.00</w:t>
            </w:r>
          </w:p>
        </w:tc>
        <w:tc>
          <w:tcPr>
            <w:tcW w:w="7762" w:type="dxa"/>
            <w:shd w:val="clear" w:color="auto" w:fill="C00000"/>
            <w:vAlign w:val="center"/>
          </w:tcPr>
          <w:p w:rsidR="001B4E28" w:rsidRPr="00D05710" w:rsidRDefault="001B4E28" w:rsidP="001B4E2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Регистрация</w:t>
            </w:r>
          </w:p>
        </w:tc>
      </w:tr>
      <w:tr w:rsidR="001B4E28" w:rsidRPr="001B4E28" w:rsidTr="00DA7E9E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922CD8" w:rsidRDefault="00922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68" w:rsidRDefault="001B4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28">
              <w:rPr>
                <w:rFonts w:ascii="Arial" w:hAnsi="Arial" w:cs="Arial"/>
                <w:b/>
                <w:sz w:val="20"/>
                <w:szCs w:val="20"/>
              </w:rPr>
              <w:t>10.00 –1</w:t>
            </w:r>
            <w:r w:rsidR="00043D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B4E2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43D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B4E2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1F4368" w:rsidRPr="001F4368" w:rsidRDefault="001F4368" w:rsidP="00FC4E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2" w:type="dxa"/>
            <w:tcBorders>
              <w:bottom w:val="single" w:sz="4" w:space="0" w:color="000000" w:themeColor="text1"/>
            </w:tcBorders>
          </w:tcPr>
          <w:p w:rsidR="006B3252" w:rsidRDefault="006B3252" w:rsidP="001B4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5710" w:rsidRDefault="006B3252" w:rsidP="001B4E28">
            <w:pPr>
              <w:rPr>
                <w:rFonts w:ascii="Arial" w:hAnsi="Arial" w:cs="Arial"/>
                <w:sz w:val="20"/>
                <w:szCs w:val="20"/>
              </w:rPr>
            </w:pPr>
            <w:r w:rsidRPr="006B3252">
              <w:rPr>
                <w:rFonts w:ascii="Arial" w:hAnsi="Arial" w:cs="Arial"/>
                <w:sz w:val="20"/>
                <w:szCs w:val="20"/>
              </w:rPr>
              <w:t>Пленарная дискуссия</w:t>
            </w:r>
          </w:p>
          <w:p w:rsidR="001B4E28" w:rsidRDefault="001B4E28" w:rsidP="001B4E28">
            <w:pPr>
              <w:rPr>
                <w:rFonts w:ascii="Arial" w:hAnsi="Arial" w:cs="Arial"/>
                <w:sz w:val="20"/>
                <w:szCs w:val="20"/>
              </w:rPr>
            </w:pPr>
            <w:r w:rsidRPr="001B4E28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F7004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FD571A">
              <w:rPr>
                <w:rFonts w:ascii="Arial" w:hAnsi="Arial" w:cs="Arial"/>
                <w:b/>
                <w:sz w:val="20"/>
                <w:szCs w:val="20"/>
              </w:rPr>
              <w:t>одвижно</w:t>
            </w:r>
            <w:r w:rsidR="000F7004">
              <w:rPr>
                <w:rFonts w:ascii="Arial" w:hAnsi="Arial" w:cs="Arial"/>
                <w:b/>
                <w:sz w:val="20"/>
                <w:szCs w:val="20"/>
              </w:rPr>
              <w:t>й состав</w:t>
            </w:r>
            <w:r w:rsidR="006B325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0F7004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FD571A">
              <w:rPr>
                <w:rFonts w:ascii="Arial" w:hAnsi="Arial" w:cs="Arial"/>
                <w:b/>
                <w:sz w:val="20"/>
                <w:szCs w:val="20"/>
              </w:rPr>
              <w:t>: сложился ли рынок покупателя?</w:t>
            </w:r>
            <w:r w:rsidRPr="001B4E28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1B4E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2FD7" w:rsidRDefault="00A32FD7" w:rsidP="00A32F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FD7" w:rsidRPr="00A32FD7" w:rsidRDefault="00A32FD7" w:rsidP="00A32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FD7">
              <w:rPr>
                <w:rFonts w:ascii="Arial" w:hAnsi="Arial" w:cs="Arial"/>
                <w:b/>
                <w:sz w:val="20"/>
                <w:szCs w:val="20"/>
              </w:rPr>
              <w:t>Основные вопросы</w:t>
            </w:r>
            <w:r w:rsidR="004010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FD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A32FD7" w:rsidRDefault="00A32FD7" w:rsidP="00A32FD7">
            <w:pPr>
              <w:rPr>
                <w:rFonts w:ascii="Arial" w:hAnsi="Arial" w:cs="Arial"/>
                <w:sz w:val="22"/>
                <w:szCs w:val="22"/>
              </w:rPr>
            </w:pPr>
          </w:p>
          <w:p w:rsidR="001B4E28" w:rsidRDefault="0035614D" w:rsidP="00BB686B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</w:t>
            </w:r>
            <w:r w:rsidR="00D958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парка</w:t>
            </w:r>
            <w:r w:rsidR="00A85E94" w:rsidRPr="0035614D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08033F" w:rsidRPr="0035614D">
              <w:rPr>
                <w:rFonts w:ascii="Arial" w:hAnsi="Arial" w:cs="Arial"/>
                <w:sz w:val="20"/>
                <w:szCs w:val="20"/>
              </w:rPr>
              <w:t xml:space="preserve"> профицит полувагонов</w:t>
            </w:r>
            <w:r w:rsidR="00D44B7C">
              <w:rPr>
                <w:rFonts w:ascii="Arial" w:hAnsi="Arial" w:cs="Arial"/>
                <w:sz w:val="20"/>
                <w:szCs w:val="20"/>
              </w:rPr>
              <w:t>. Появление новых игроков на рынке операторов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614D" w:rsidRPr="00DB16E3" w:rsidRDefault="001B4E28" w:rsidP="00BB686B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16E3">
              <w:rPr>
                <w:rFonts w:ascii="Arial" w:hAnsi="Arial" w:cs="Arial"/>
                <w:sz w:val="20"/>
                <w:szCs w:val="20"/>
              </w:rPr>
              <w:t>Возможности вагоностроителей и потребности клиентов</w:t>
            </w:r>
            <w:r w:rsidR="00DB16E3" w:rsidRPr="00DB16E3">
              <w:rPr>
                <w:rFonts w:ascii="Arial" w:hAnsi="Arial" w:cs="Arial"/>
                <w:sz w:val="20"/>
                <w:szCs w:val="20"/>
              </w:rPr>
              <w:t>.</w:t>
            </w:r>
            <w:r w:rsidR="00DB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14D" w:rsidRPr="00DB16E3">
              <w:rPr>
                <w:rFonts w:ascii="Arial" w:hAnsi="Arial" w:cs="Arial"/>
                <w:sz w:val="20"/>
                <w:szCs w:val="20"/>
              </w:rPr>
              <w:t xml:space="preserve">Повлияла ли на рынок консолидация производителей? </w:t>
            </w:r>
          </w:p>
          <w:p w:rsidR="0035614D" w:rsidRPr="00DB16E3" w:rsidRDefault="0035614D" w:rsidP="00BB686B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16E3">
              <w:rPr>
                <w:rFonts w:ascii="Arial" w:hAnsi="Arial" w:cs="Arial"/>
                <w:sz w:val="20"/>
                <w:szCs w:val="20"/>
              </w:rPr>
              <w:t>Оценка состояния парка</w:t>
            </w:r>
            <w:r w:rsidR="005E5D38" w:rsidRPr="00DB16E3">
              <w:rPr>
                <w:rFonts w:ascii="Arial" w:hAnsi="Arial" w:cs="Arial"/>
                <w:sz w:val="20"/>
                <w:szCs w:val="20"/>
              </w:rPr>
              <w:t xml:space="preserve"> локомотивов, п</w:t>
            </w:r>
            <w:r w:rsidRPr="00DB16E3">
              <w:rPr>
                <w:rFonts w:ascii="Arial" w:hAnsi="Arial" w:cs="Arial"/>
                <w:sz w:val="20"/>
                <w:szCs w:val="20"/>
              </w:rPr>
              <w:t>ерспективы его наращивания и обновления</w:t>
            </w:r>
            <w:r w:rsidR="00DB16E3" w:rsidRPr="00DB16E3">
              <w:rPr>
                <w:rFonts w:ascii="Arial" w:hAnsi="Arial" w:cs="Arial"/>
                <w:sz w:val="20"/>
                <w:szCs w:val="20"/>
              </w:rPr>
              <w:t>.</w:t>
            </w:r>
            <w:r w:rsidR="00DB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B7C" w:rsidRPr="00DB16E3">
              <w:rPr>
                <w:rFonts w:ascii="Arial" w:hAnsi="Arial" w:cs="Arial"/>
                <w:sz w:val="20"/>
                <w:szCs w:val="20"/>
              </w:rPr>
              <w:t xml:space="preserve">Как </w:t>
            </w:r>
            <w:r w:rsidR="006F65B8" w:rsidRPr="00DB16E3">
              <w:rPr>
                <w:rFonts w:ascii="Arial" w:hAnsi="Arial" w:cs="Arial"/>
                <w:sz w:val="20"/>
                <w:szCs w:val="20"/>
              </w:rPr>
              <w:t xml:space="preserve">повысить </w:t>
            </w:r>
            <w:r w:rsidR="00D44B7C" w:rsidRPr="00DB16E3">
              <w:rPr>
                <w:rFonts w:ascii="Arial" w:hAnsi="Arial" w:cs="Arial"/>
                <w:sz w:val="20"/>
                <w:szCs w:val="20"/>
              </w:rPr>
              <w:t xml:space="preserve">эффективность </w:t>
            </w:r>
            <w:r w:rsidR="00310F77" w:rsidRPr="00DB16E3"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  <w:r w:rsidR="00D44B7C" w:rsidRPr="00DB16E3">
              <w:rPr>
                <w:rFonts w:ascii="Arial" w:hAnsi="Arial" w:cs="Arial"/>
                <w:sz w:val="20"/>
                <w:szCs w:val="20"/>
              </w:rPr>
              <w:t xml:space="preserve">магистральной и </w:t>
            </w:r>
            <w:r w:rsidR="007A2CF4" w:rsidRPr="00DB16E3">
              <w:rPr>
                <w:rFonts w:ascii="Arial" w:hAnsi="Arial" w:cs="Arial"/>
                <w:sz w:val="20"/>
                <w:szCs w:val="20"/>
              </w:rPr>
              <w:t xml:space="preserve">маневровой </w:t>
            </w:r>
            <w:r w:rsidR="00D44B7C" w:rsidRPr="00DB16E3">
              <w:rPr>
                <w:rFonts w:ascii="Arial" w:hAnsi="Arial" w:cs="Arial"/>
                <w:sz w:val="20"/>
                <w:szCs w:val="20"/>
              </w:rPr>
              <w:t>тяги?</w:t>
            </w:r>
          </w:p>
          <w:p w:rsidR="001B4E28" w:rsidRPr="00FC4E81" w:rsidRDefault="001B4E28" w:rsidP="00BB686B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4E81">
              <w:rPr>
                <w:rFonts w:ascii="Arial" w:hAnsi="Arial" w:cs="Arial"/>
                <w:sz w:val="20"/>
                <w:szCs w:val="20"/>
              </w:rPr>
              <w:t xml:space="preserve">Почем </w:t>
            </w:r>
            <w:r w:rsidR="00811AD0">
              <w:rPr>
                <w:rFonts w:ascii="Arial" w:hAnsi="Arial" w:cs="Arial"/>
                <w:sz w:val="20"/>
                <w:szCs w:val="20"/>
              </w:rPr>
              <w:t>едем</w:t>
            </w:r>
            <w:r w:rsidR="00310F77">
              <w:rPr>
                <w:rFonts w:ascii="Arial" w:hAnsi="Arial" w:cs="Arial"/>
                <w:sz w:val="20"/>
                <w:szCs w:val="20"/>
              </w:rPr>
              <w:t>:</w:t>
            </w:r>
            <w:r w:rsidRPr="00FC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ACE">
              <w:rPr>
                <w:rFonts w:ascii="Arial" w:hAnsi="Arial" w:cs="Arial"/>
                <w:sz w:val="20"/>
                <w:szCs w:val="20"/>
              </w:rPr>
              <w:t xml:space="preserve">динамика </w:t>
            </w:r>
            <w:r w:rsidRPr="00FC4E81">
              <w:rPr>
                <w:rFonts w:ascii="Arial" w:hAnsi="Arial" w:cs="Arial"/>
                <w:sz w:val="20"/>
                <w:szCs w:val="20"/>
              </w:rPr>
              <w:t>став</w:t>
            </w:r>
            <w:r w:rsidR="00381ACE">
              <w:rPr>
                <w:rFonts w:ascii="Arial" w:hAnsi="Arial" w:cs="Arial"/>
                <w:sz w:val="20"/>
                <w:szCs w:val="20"/>
              </w:rPr>
              <w:t>о</w:t>
            </w:r>
            <w:r w:rsidRPr="00FC4E81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381ACE">
              <w:rPr>
                <w:rFonts w:ascii="Arial" w:hAnsi="Arial" w:cs="Arial"/>
                <w:sz w:val="20"/>
                <w:szCs w:val="20"/>
              </w:rPr>
              <w:t>операторов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4E28" w:rsidRDefault="00FD571A" w:rsidP="00BB686B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5614D">
              <w:rPr>
                <w:rFonts w:ascii="Arial" w:hAnsi="Arial" w:cs="Arial"/>
                <w:sz w:val="20"/>
                <w:szCs w:val="20"/>
              </w:rPr>
              <w:t>Инструменты повышения эффективности работы парка и б</w:t>
            </w:r>
            <w:r w:rsidR="0008033F" w:rsidRPr="0035614D">
              <w:rPr>
                <w:rFonts w:ascii="Arial" w:hAnsi="Arial" w:cs="Arial"/>
                <w:sz w:val="20"/>
                <w:szCs w:val="20"/>
              </w:rPr>
              <w:t>аланс интересов грузовладельцев</w:t>
            </w:r>
            <w:r w:rsidR="0035614D" w:rsidRPr="0035614D">
              <w:rPr>
                <w:rFonts w:ascii="Arial" w:hAnsi="Arial" w:cs="Arial"/>
                <w:sz w:val="20"/>
                <w:szCs w:val="20"/>
              </w:rPr>
              <w:t xml:space="preserve"> (штрафы за простой вагонов</w:t>
            </w:r>
            <w:r w:rsidR="0035614D">
              <w:rPr>
                <w:rFonts w:ascii="Arial" w:hAnsi="Arial" w:cs="Arial"/>
                <w:sz w:val="20"/>
                <w:szCs w:val="20"/>
              </w:rPr>
              <w:t xml:space="preserve"> на сети РЖД</w:t>
            </w:r>
            <w:r w:rsidR="0035614D" w:rsidRPr="003561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614D">
              <w:rPr>
                <w:rFonts w:ascii="Arial" w:hAnsi="Arial" w:cs="Arial"/>
                <w:sz w:val="20"/>
                <w:szCs w:val="20"/>
              </w:rPr>
              <w:t>с</w:t>
            </w:r>
            <w:r w:rsidR="0008033F" w:rsidRPr="0035614D">
              <w:rPr>
                <w:rFonts w:ascii="Arial" w:hAnsi="Arial" w:cs="Arial"/>
                <w:sz w:val="20"/>
                <w:szCs w:val="20"/>
              </w:rPr>
              <w:t>овременные системы трекинга вагонов</w:t>
            </w:r>
            <w:r w:rsidR="0035614D">
              <w:rPr>
                <w:rFonts w:ascii="Arial" w:hAnsi="Arial" w:cs="Arial"/>
                <w:sz w:val="20"/>
                <w:szCs w:val="20"/>
              </w:rPr>
              <w:t xml:space="preserve"> и др.)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004" w:rsidRDefault="006F65B8" w:rsidP="006F65B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BB686B" w:rsidRPr="001B4E28">
              <w:rPr>
                <w:rFonts w:ascii="Arial" w:hAnsi="Arial" w:cs="Arial"/>
                <w:sz w:val="20"/>
                <w:szCs w:val="20"/>
              </w:rPr>
              <w:t>жесточение требований регуляторов к эксплуатации и ремонту подвижного состава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16E3" w:rsidRDefault="00DB16E3" w:rsidP="00DB16E3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DB16E3" w:rsidRDefault="00DB16E3" w:rsidP="00DB1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847">
              <w:rPr>
                <w:rFonts w:ascii="Arial" w:hAnsi="Arial" w:cs="Arial"/>
                <w:b/>
                <w:sz w:val="20"/>
                <w:szCs w:val="20"/>
              </w:rPr>
              <w:t xml:space="preserve">К участию </w:t>
            </w:r>
            <w:proofErr w:type="gramStart"/>
            <w:r w:rsidRPr="004C3847">
              <w:rPr>
                <w:rFonts w:ascii="Arial" w:hAnsi="Arial" w:cs="Arial"/>
                <w:b/>
                <w:sz w:val="20"/>
                <w:szCs w:val="20"/>
              </w:rPr>
              <w:t>приглашены</w:t>
            </w:r>
            <w:proofErr w:type="gramEnd"/>
            <w:r w:rsidR="0093432A" w:rsidRPr="00A32FD7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9D27AA" w:rsidRDefault="009D27AA" w:rsidP="00DB1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968" w:rsidRDefault="00C76968" w:rsidP="009D27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38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Валинский</w:t>
            </w:r>
            <w:proofErr w:type="spellEnd"/>
            <w:r w:rsidRPr="004C38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Олег Сергеевич</w:t>
            </w:r>
            <w:r w:rsidRPr="009D27A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D27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C3847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генерального директора – начальник Дирекции тяги ОАО «РЖД»</w:t>
            </w:r>
          </w:p>
          <w:p w:rsidR="00DB16E3" w:rsidRPr="004C3847" w:rsidRDefault="00DB16E3" w:rsidP="009F5B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8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Гапанович Валентин Александрович</w:t>
            </w:r>
            <w:r w:rsidRPr="004C3847">
              <w:rPr>
                <w:rFonts w:ascii="Arial" w:hAnsi="Arial" w:cs="Arial"/>
                <w:color w:val="000000"/>
                <w:sz w:val="20"/>
                <w:szCs w:val="20"/>
              </w:rPr>
              <w:t>, президент НП «ОПЖТ»</w:t>
            </w:r>
          </w:p>
          <w:p w:rsidR="00C76968" w:rsidRDefault="004C3847" w:rsidP="009F5B1F">
            <w:pPr>
              <w:pStyle w:val="af0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3847">
              <w:rPr>
                <w:rFonts w:ascii="Arial" w:hAnsi="Arial" w:cs="Arial"/>
                <w:b/>
                <w:sz w:val="20"/>
                <w:szCs w:val="20"/>
              </w:rPr>
              <w:t>Иванкин Павел Анатольевич</w:t>
            </w:r>
            <w:r w:rsidRPr="004C3847">
              <w:rPr>
                <w:rFonts w:ascii="Arial" w:hAnsi="Arial" w:cs="Arial"/>
                <w:sz w:val="20"/>
                <w:szCs w:val="20"/>
              </w:rPr>
              <w:t xml:space="preserve">, председатель экспертного </w:t>
            </w:r>
            <w:proofErr w:type="gramStart"/>
            <w:r w:rsidRPr="004C3847">
              <w:rPr>
                <w:rFonts w:ascii="Arial" w:hAnsi="Arial" w:cs="Arial"/>
                <w:sz w:val="20"/>
                <w:szCs w:val="20"/>
              </w:rPr>
              <w:t>совета Института исследования проблем железнодорожного транспорта</w:t>
            </w:r>
            <w:proofErr w:type="gramEnd"/>
            <w:r w:rsidRPr="004C38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3DF5" w:rsidRPr="004C3847" w:rsidRDefault="00043DF5" w:rsidP="00043DF5">
            <w:pPr>
              <w:rPr>
                <w:rFonts w:ascii="Arial" w:hAnsi="Arial" w:cs="Arial"/>
                <w:sz w:val="20"/>
                <w:szCs w:val="20"/>
              </w:rPr>
            </w:pPr>
            <w:r w:rsidRPr="004C3847">
              <w:rPr>
                <w:rFonts w:ascii="Arial" w:hAnsi="Arial" w:cs="Arial"/>
                <w:b/>
                <w:sz w:val="20"/>
                <w:szCs w:val="20"/>
              </w:rPr>
              <w:t>Кириллова Алевтина Григорьевна</w:t>
            </w:r>
            <w:r w:rsidRPr="004C3847">
              <w:rPr>
                <w:rFonts w:ascii="Arial" w:hAnsi="Arial" w:cs="Arial"/>
                <w:sz w:val="20"/>
                <w:szCs w:val="20"/>
              </w:rPr>
              <w:t>, руководитель проектов по развитию экспортной логистики АО «РЭЦ»</w:t>
            </w:r>
          </w:p>
          <w:p w:rsidR="00DB16E3" w:rsidRPr="004C3847" w:rsidRDefault="00DB16E3" w:rsidP="009F5B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8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Косарев Александр Валерьевич</w:t>
            </w:r>
            <w:r w:rsidRPr="004C3847">
              <w:rPr>
                <w:rFonts w:ascii="Arial" w:hAnsi="Arial" w:cs="Arial"/>
                <w:color w:val="000000"/>
                <w:sz w:val="20"/>
                <w:szCs w:val="20"/>
              </w:rPr>
              <w:t>, начальник управления государственного</w:t>
            </w:r>
          </w:p>
          <w:p w:rsidR="00DB16E3" w:rsidRPr="004C3847" w:rsidRDefault="00DB16E3" w:rsidP="009F5B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847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железнодорожного надзора Федеральной службы по надзору в сфере</w:t>
            </w:r>
          </w:p>
          <w:p w:rsidR="00DB16E3" w:rsidRPr="004C3847" w:rsidRDefault="00DB16E3" w:rsidP="00E8166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847">
              <w:rPr>
                <w:rFonts w:ascii="Arial" w:hAnsi="Arial" w:cs="Arial"/>
                <w:color w:val="000000"/>
                <w:sz w:val="20"/>
                <w:szCs w:val="20"/>
              </w:rPr>
              <w:t>транспорта</w:t>
            </w:r>
          </w:p>
          <w:p w:rsidR="00DB16E3" w:rsidRPr="004C3847" w:rsidRDefault="00DB16E3" w:rsidP="00DB16E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8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Савчук Владимир Борисович</w:t>
            </w:r>
            <w:r w:rsidRPr="004C3847">
              <w:rPr>
                <w:rFonts w:ascii="Arial" w:hAnsi="Arial" w:cs="Arial"/>
                <w:color w:val="000000"/>
                <w:sz w:val="20"/>
                <w:szCs w:val="20"/>
              </w:rPr>
              <w:t>, заместитель генерального директора ИПЕМ</w:t>
            </w:r>
          </w:p>
          <w:p w:rsidR="004C3847" w:rsidRDefault="004C3847" w:rsidP="004C38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3847">
              <w:rPr>
                <w:rFonts w:ascii="Arial" w:hAnsi="Arial" w:cs="Arial"/>
                <w:b/>
                <w:sz w:val="20"/>
                <w:szCs w:val="20"/>
              </w:rPr>
              <w:t>Сапетов</w:t>
            </w:r>
            <w:proofErr w:type="spellEnd"/>
            <w:r w:rsidRPr="004C3847">
              <w:rPr>
                <w:rFonts w:ascii="Arial" w:hAnsi="Arial" w:cs="Arial"/>
                <w:b/>
                <w:sz w:val="20"/>
                <w:szCs w:val="20"/>
              </w:rPr>
              <w:t xml:space="preserve"> Михаил Владимирович,</w:t>
            </w:r>
            <w:r w:rsidR="00597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3847">
              <w:rPr>
                <w:rFonts w:ascii="Arial" w:hAnsi="Arial" w:cs="Arial"/>
                <w:sz w:val="20"/>
                <w:szCs w:val="20"/>
              </w:rPr>
              <w:t xml:space="preserve">начальник управления вагонного хозяйства Центральной дирекции инфраструктуры ОАО "РЖД" </w:t>
            </w:r>
          </w:p>
          <w:p w:rsidR="00597F09" w:rsidRDefault="00597F09" w:rsidP="004C3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FC3" w:rsidRDefault="009D27AA" w:rsidP="000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043DF5">
              <w:rPr>
                <w:rFonts w:ascii="Arial" w:hAnsi="Arial" w:cs="Arial"/>
                <w:sz w:val="20"/>
                <w:szCs w:val="20"/>
              </w:rPr>
              <w:t xml:space="preserve">редставитель </w:t>
            </w:r>
            <w:proofErr w:type="spellStart"/>
            <w:r w:rsidR="00043DF5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="00043DF5">
              <w:rPr>
                <w:rFonts w:ascii="Arial" w:hAnsi="Arial" w:cs="Arial"/>
                <w:sz w:val="20"/>
                <w:szCs w:val="20"/>
              </w:rPr>
              <w:t xml:space="preserve"> России </w:t>
            </w:r>
          </w:p>
          <w:p w:rsidR="00043DF5" w:rsidRDefault="009D27AA" w:rsidP="000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043DF5">
              <w:rPr>
                <w:rFonts w:ascii="Arial" w:hAnsi="Arial" w:cs="Arial"/>
                <w:sz w:val="20"/>
                <w:szCs w:val="20"/>
              </w:rPr>
              <w:t>редставитель Минтранса России</w:t>
            </w:r>
          </w:p>
          <w:p w:rsidR="009D27AA" w:rsidRPr="001B4E28" w:rsidRDefault="009D27AA" w:rsidP="0004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E28" w:rsidRPr="00D05710" w:rsidTr="001F4368">
        <w:trPr>
          <w:trHeight w:val="449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1B4E28" w:rsidRPr="00D05710" w:rsidRDefault="001B4E28" w:rsidP="00043DF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043DF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043DF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–1</w:t>
            </w:r>
            <w:r w:rsidR="00043DF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043DF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7762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1B4E28" w:rsidRPr="00D05710" w:rsidRDefault="001B4E28" w:rsidP="00250F5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Кофе</w:t>
            </w:r>
            <w:r w:rsidR="00250F5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брейк</w:t>
            </w:r>
          </w:p>
        </w:tc>
      </w:tr>
      <w:tr w:rsidR="001F4368" w:rsidRPr="001B4E28" w:rsidTr="001B4E28">
        <w:tc>
          <w:tcPr>
            <w:tcW w:w="1809" w:type="dxa"/>
          </w:tcPr>
          <w:p w:rsidR="00922CD8" w:rsidRDefault="00922CD8" w:rsidP="00922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68" w:rsidRPr="001B4E28" w:rsidRDefault="001F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28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043D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B4E28">
              <w:rPr>
                <w:rFonts w:ascii="Arial" w:hAnsi="Arial" w:cs="Arial"/>
                <w:b/>
                <w:sz w:val="20"/>
                <w:szCs w:val="20"/>
              </w:rPr>
              <w:t>0–1</w:t>
            </w:r>
            <w:r w:rsidR="00597F0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B4E2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97F0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1F4368" w:rsidRPr="001B4E28" w:rsidRDefault="001F4368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68" w:rsidRPr="001B4E28" w:rsidRDefault="001F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:rsidR="006B3252" w:rsidRDefault="006B3252" w:rsidP="006B3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252" w:rsidRDefault="006B3252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1B4E28">
              <w:rPr>
                <w:rFonts w:ascii="Arial" w:hAnsi="Arial" w:cs="Arial"/>
                <w:sz w:val="20"/>
                <w:szCs w:val="20"/>
              </w:rPr>
              <w:t>искуссия</w:t>
            </w:r>
          </w:p>
          <w:p w:rsidR="001F4368" w:rsidRDefault="001E39F3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F7004">
              <w:rPr>
                <w:rFonts w:ascii="Arial" w:hAnsi="Arial" w:cs="Arial"/>
                <w:b/>
                <w:sz w:val="20"/>
                <w:szCs w:val="20"/>
              </w:rPr>
              <w:t>Производство</w:t>
            </w:r>
            <w:r w:rsidR="005E5D38">
              <w:rPr>
                <w:rFonts w:ascii="Arial" w:hAnsi="Arial" w:cs="Arial"/>
                <w:b/>
                <w:sz w:val="20"/>
                <w:szCs w:val="20"/>
              </w:rPr>
              <w:t xml:space="preserve"> грузовых вагонов</w:t>
            </w:r>
            <w:r w:rsidR="00043DF5">
              <w:rPr>
                <w:rFonts w:ascii="Arial" w:hAnsi="Arial" w:cs="Arial"/>
                <w:b/>
                <w:sz w:val="20"/>
                <w:szCs w:val="20"/>
              </w:rPr>
              <w:t xml:space="preserve"> и локомотивов</w:t>
            </w:r>
            <w:r w:rsidR="005A3F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11A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5D38">
              <w:rPr>
                <w:rFonts w:ascii="Arial" w:hAnsi="Arial" w:cs="Arial"/>
                <w:b/>
                <w:sz w:val="20"/>
                <w:szCs w:val="20"/>
              </w:rPr>
              <w:t>старые вызовы и новые решения</w:t>
            </w:r>
            <w:r w:rsidR="001F4368" w:rsidRPr="001B4E2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1F4368" w:rsidRDefault="001F4368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68" w:rsidRPr="00A32FD7" w:rsidRDefault="001F4368" w:rsidP="00A32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FD7">
              <w:rPr>
                <w:rFonts w:ascii="Arial" w:hAnsi="Arial" w:cs="Arial"/>
                <w:b/>
                <w:sz w:val="20"/>
                <w:szCs w:val="20"/>
              </w:rPr>
              <w:t>Основные вопросы</w:t>
            </w:r>
            <w:r w:rsidR="00250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FD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5A3FC3" w:rsidRDefault="005A3FC3" w:rsidP="005A3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DF5" w:rsidRPr="00D44B7C" w:rsidRDefault="001F4368" w:rsidP="00831F24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A3FC3">
              <w:rPr>
                <w:rFonts w:ascii="Arial" w:hAnsi="Arial" w:cs="Arial"/>
                <w:sz w:val="20"/>
                <w:szCs w:val="20"/>
              </w:rPr>
              <w:t>Анализ спроса по типам подвижного состава</w:t>
            </w:r>
            <w:r w:rsidR="00043DF5">
              <w:rPr>
                <w:rFonts w:ascii="Arial" w:hAnsi="Arial" w:cs="Arial"/>
                <w:sz w:val="20"/>
                <w:szCs w:val="20"/>
              </w:rPr>
              <w:t>.</w:t>
            </w:r>
            <w:r w:rsidR="00824311" w:rsidRPr="005A3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DF5" w:rsidRPr="00D44B7C">
              <w:rPr>
                <w:rFonts w:ascii="Arial" w:hAnsi="Arial" w:cs="Arial"/>
                <w:sz w:val="20"/>
                <w:szCs w:val="20"/>
              </w:rPr>
              <w:t>Типовой или инновационный</w:t>
            </w:r>
            <w:r w:rsidR="00043DF5">
              <w:rPr>
                <w:rFonts w:ascii="Arial" w:hAnsi="Arial" w:cs="Arial"/>
                <w:sz w:val="20"/>
                <w:szCs w:val="20"/>
              </w:rPr>
              <w:t xml:space="preserve"> вагон</w:t>
            </w:r>
            <w:r w:rsidR="00043DF5" w:rsidRPr="00D44B7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3DF5">
              <w:rPr>
                <w:rFonts w:ascii="Arial" w:hAnsi="Arial" w:cs="Arial"/>
                <w:sz w:val="20"/>
                <w:szCs w:val="20"/>
              </w:rPr>
              <w:t>экономика покупки</w:t>
            </w:r>
            <w:r w:rsidR="00043DF5" w:rsidRPr="00D44B7C">
              <w:rPr>
                <w:rFonts w:ascii="Arial" w:hAnsi="Arial" w:cs="Arial"/>
                <w:sz w:val="20"/>
                <w:szCs w:val="20"/>
              </w:rPr>
              <w:t xml:space="preserve"> и содержания</w:t>
            </w:r>
            <w:r w:rsidR="00043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7F5E" w:rsidRPr="00DC7F5E" w:rsidRDefault="005E5D38" w:rsidP="00DC7F5E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lang w:val="x-none"/>
              </w:rPr>
            </w:pPr>
            <w:r w:rsidRPr="00DC7F5E">
              <w:rPr>
                <w:rFonts w:ascii="Arial" w:hAnsi="Arial" w:cs="Arial"/>
                <w:sz w:val="20"/>
                <w:szCs w:val="20"/>
              </w:rPr>
              <w:lastRenderedPageBreak/>
              <w:t>Соотношение цен</w:t>
            </w:r>
            <w:r w:rsidR="00770539" w:rsidRPr="00DC7F5E">
              <w:rPr>
                <w:rFonts w:ascii="Arial" w:hAnsi="Arial" w:cs="Arial"/>
                <w:sz w:val="20"/>
                <w:szCs w:val="20"/>
              </w:rPr>
              <w:t>ы и качества подвижного состава. И</w:t>
            </w:r>
            <w:r w:rsidRPr="00DC7F5E">
              <w:rPr>
                <w:rFonts w:ascii="Arial" w:hAnsi="Arial" w:cs="Arial"/>
                <w:sz w:val="20"/>
                <w:szCs w:val="20"/>
              </w:rPr>
              <w:t>з чего складывается цена вагона?</w:t>
            </w:r>
          </w:p>
          <w:p w:rsidR="00DC7F5E" w:rsidRPr="00DC7F5E" w:rsidRDefault="00DC7F5E" w:rsidP="00DC7F5E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DC7F5E">
              <w:rPr>
                <w:rFonts w:ascii="Arial" w:hAnsi="Arial" w:cs="Arial"/>
                <w:sz w:val="20"/>
                <w:lang w:val="x-none"/>
              </w:rPr>
              <w:t>Новые решения в области вагоностроения</w:t>
            </w:r>
          </w:p>
          <w:p w:rsidR="005E5D38" w:rsidRPr="005A3FC3" w:rsidRDefault="005E5D38" w:rsidP="00831F24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A3FC3">
              <w:rPr>
                <w:rFonts w:ascii="Arial" w:hAnsi="Arial" w:cs="Arial"/>
                <w:sz w:val="20"/>
                <w:szCs w:val="20"/>
              </w:rPr>
              <w:t xml:space="preserve">Прямая покупка </w:t>
            </w:r>
            <w:r w:rsidRPr="005A3FC3">
              <w:rPr>
                <w:rFonts w:ascii="Arial" w:hAnsi="Arial" w:cs="Arial"/>
                <w:sz w:val="20"/>
                <w:szCs w:val="20"/>
                <w:lang w:val="en-US"/>
              </w:rPr>
              <w:t>vs</w:t>
            </w:r>
            <w:r w:rsidRPr="00381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FC3">
              <w:rPr>
                <w:rFonts w:ascii="Arial" w:hAnsi="Arial" w:cs="Arial"/>
                <w:sz w:val="20"/>
                <w:szCs w:val="20"/>
              </w:rPr>
              <w:t>лизинг</w:t>
            </w:r>
            <w:r w:rsidR="00310F77">
              <w:rPr>
                <w:rFonts w:ascii="Arial" w:hAnsi="Arial" w:cs="Arial"/>
                <w:sz w:val="20"/>
                <w:szCs w:val="20"/>
              </w:rPr>
              <w:t>.</w:t>
            </w:r>
            <w:r w:rsidR="00381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F77">
              <w:rPr>
                <w:rFonts w:ascii="Arial" w:hAnsi="Arial" w:cs="Arial"/>
                <w:sz w:val="20"/>
                <w:szCs w:val="20"/>
              </w:rPr>
              <w:t>Л</w:t>
            </w:r>
            <w:r w:rsidR="00381ACE">
              <w:rPr>
                <w:rFonts w:ascii="Arial" w:hAnsi="Arial" w:cs="Arial"/>
                <w:sz w:val="20"/>
                <w:szCs w:val="20"/>
              </w:rPr>
              <w:t>изинговые рокировки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  <w:r w:rsidR="00381A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3FC3" w:rsidRDefault="0009447A" w:rsidP="00831F24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A3FC3">
              <w:rPr>
                <w:rFonts w:ascii="Arial" w:hAnsi="Arial" w:cs="Arial"/>
                <w:sz w:val="20"/>
                <w:szCs w:val="20"/>
              </w:rPr>
              <w:t>Сохранится ли спрос на специализированный подвижной состав (цистерн</w:t>
            </w:r>
            <w:r w:rsidR="003C3DD4">
              <w:rPr>
                <w:rFonts w:ascii="Arial" w:hAnsi="Arial" w:cs="Arial"/>
                <w:sz w:val="20"/>
                <w:szCs w:val="20"/>
              </w:rPr>
              <w:t>ы</w:t>
            </w:r>
            <w:r w:rsidRPr="005A3F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11AD0" w:rsidRPr="005A3FC3">
              <w:rPr>
                <w:rFonts w:ascii="Arial" w:hAnsi="Arial" w:cs="Arial"/>
                <w:sz w:val="20"/>
                <w:szCs w:val="20"/>
              </w:rPr>
              <w:t>фитинговы</w:t>
            </w:r>
            <w:r w:rsidR="003C3DD4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5A3FC3">
              <w:rPr>
                <w:rFonts w:ascii="Arial" w:hAnsi="Arial" w:cs="Arial"/>
                <w:sz w:val="20"/>
                <w:szCs w:val="20"/>
              </w:rPr>
              <w:t xml:space="preserve"> платформ</w:t>
            </w:r>
            <w:r w:rsidR="003C3DD4">
              <w:rPr>
                <w:rFonts w:ascii="Arial" w:hAnsi="Arial" w:cs="Arial"/>
                <w:sz w:val="20"/>
                <w:szCs w:val="20"/>
              </w:rPr>
              <w:t>ы</w:t>
            </w:r>
            <w:r w:rsidRPr="005A3F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FC3">
              <w:rPr>
                <w:rFonts w:ascii="Arial" w:hAnsi="Arial" w:cs="Arial"/>
                <w:sz w:val="20"/>
                <w:szCs w:val="20"/>
              </w:rPr>
              <w:t>минераловоз</w:t>
            </w:r>
            <w:r w:rsidR="003C3DD4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5A3FC3">
              <w:rPr>
                <w:rFonts w:ascii="Arial" w:hAnsi="Arial" w:cs="Arial"/>
                <w:sz w:val="20"/>
                <w:szCs w:val="20"/>
              </w:rPr>
              <w:t xml:space="preserve"> и др.)?</w:t>
            </w:r>
          </w:p>
          <w:p w:rsidR="005E5D38" w:rsidRDefault="005E5D38" w:rsidP="00831F24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тан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рефконтейнеров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что могут предложить отечественные производители? </w:t>
            </w:r>
          </w:p>
          <w:p w:rsidR="00ED1094" w:rsidRDefault="00ED1094" w:rsidP="00ED1094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B4E28">
              <w:rPr>
                <w:rFonts w:ascii="Arial" w:hAnsi="Arial" w:cs="Arial"/>
                <w:sz w:val="20"/>
                <w:szCs w:val="20"/>
              </w:rPr>
              <w:t>Инновационная тяга для новых вагонов (перспективные образцы оте</w:t>
            </w:r>
            <w:r>
              <w:rPr>
                <w:rFonts w:ascii="Arial" w:hAnsi="Arial" w:cs="Arial"/>
                <w:sz w:val="20"/>
                <w:szCs w:val="20"/>
              </w:rPr>
              <w:t>чественного локомотивостроения)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1094" w:rsidRPr="001B4E28" w:rsidRDefault="00ED1094" w:rsidP="00ED1094">
            <w:pPr>
              <w:pStyle w:val="a7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B4E28">
              <w:rPr>
                <w:rFonts w:ascii="Arial" w:hAnsi="Arial" w:cs="Arial"/>
                <w:sz w:val="20"/>
                <w:szCs w:val="20"/>
              </w:rPr>
              <w:t>Требования к современным локомотивам для тяжеловесного движения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3847" w:rsidRDefault="004C3847" w:rsidP="004C3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847" w:rsidRDefault="004C3847" w:rsidP="004C3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666">
              <w:rPr>
                <w:rFonts w:ascii="Arial" w:hAnsi="Arial" w:cs="Arial"/>
                <w:b/>
                <w:sz w:val="20"/>
                <w:szCs w:val="20"/>
              </w:rPr>
              <w:t xml:space="preserve">К участию </w:t>
            </w:r>
            <w:proofErr w:type="gramStart"/>
            <w:r w:rsidRPr="00E81666">
              <w:rPr>
                <w:rFonts w:ascii="Arial" w:hAnsi="Arial" w:cs="Arial"/>
                <w:b/>
                <w:sz w:val="20"/>
                <w:szCs w:val="20"/>
              </w:rPr>
              <w:t>приглашены</w:t>
            </w:r>
            <w:proofErr w:type="gramEnd"/>
            <w:r w:rsidR="0093432A" w:rsidRPr="00A32FD7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9D27AA" w:rsidRPr="00E81666" w:rsidRDefault="009D27AA" w:rsidP="004C38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F5E" w:rsidRPr="00DC7F5E" w:rsidRDefault="00DC7F5E" w:rsidP="00DC7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r w:rsidRPr="00DC7F5E">
              <w:rPr>
                <w:rFonts w:ascii="Arial" w:hAnsi="Arial" w:cs="Arial"/>
                <w:b/>
                <w:sz w:val="20"/>
                <w:lang w:val="x-none"/>
              </w:rPr>
              <w:t>Абакумов Андрей Алексеевич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DC7F5E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д</w:t>
            </w:r>
            <w:proofErr w:type="spellStart"/>
            <w:r w:rsidRPr="00DC7F5E">
              <w:rPr>
                <w:rFonts w:ascii="Arial" w:hAnsi="Arial" w:cs="Arial"/>
                <w:sz w:val="20"/>
                <w:lang w:val="x-none"/>
              </w:rPr>
              <w:t>иректор</w:t>
            </w:r>
            <w:proofErr w:type="spellEnd"/>
            <w:r w:rsidRPr="00DC7F5E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д</w:t>
            </w:r>
            <w:proofErr w:type="spellStart"/>
            <w:r w:rsidRPr="00DC7F5E">
              <w:rPr>
                <w:rFonts w:ascii="Arial" w:hAnsi="Arial" w:cs="Arial"/>
                <w:sz w:val="20"/>
                <w:lang w:val="x-none"/>
              </w:rPr>
              <w:t>епартамента</w:t>
            </w:r>
            <w:proofErr w:type="spellEnd"/>
            <w:r w:rsidRPr="00DC7F5E">
              <w:rPr>
                <w:rFonts w:ascii="Arial" w:hAnsi="Arial" w:cs="Arial"/>
                <w:sz w:val="20"/>
                <w:lang w:val="x-none"/>
              </w:rPr>
              <w:t xml:space="preserve"> развития гражданской продукции АО «Концерн «Уралвагонзавод»</w:t>
            </w:r>
          </w:p>
          <w:p w:rsidR="00286C80" w:rsidRDefault="00286C80" w:rsidP="00286C8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Виноградов Сергей Александрович, </w:t>
            </w:r>
            <w:r w:rsidRPr="00286C80">
              <w:rPr>
                <w:rFonts w:ascii="Arial" w:hAnsi="Arial" w:cs="Arial"/>
                <w:color w:val="000000"/>
                <w:sz w:val="20"/>
                <w:szCs w:val="20"/>
              </w:rPr>
              <w:t>генеральный директор АО «ВНИИЖТ»</w:t>
            </w:r>
          </w:p>
          <w:p w:rsidR="004E29D9" w:rsidRPr="004C3847" w:rsidRDefault="004E29D9" w:rsidP="004E29D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29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Сем</w:t>
            </w:r>
            <w:r w:rsidR="009D27AA"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r w:rsidRPr="004E29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нкин</w:t>
            </w:r>
            <w:proofErr w:type="spellEnd"/>
            <w:r w:rsidRPr="004E29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Денис Леонидович,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заместитель</w:t>
            </w:r>
            <w:r w:rsidRPr="00286C80">
              <w:rPr>
                <w:rFonts w:ascii="Arial" w:hAnsi="Arial" w:cs="Arial"/>
                <w:sz w:val="20"/>
                <w:szCs w:val="20"/>
              </w:rPr>
              <w:t xml:space="preserve"> председател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proofErr w:type="gramStart"/>
            <w:r w:rsidRPr="00286C8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286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6C80">
              <w:rPr>
                <w:rFonts w:ascii="Arial" w:hAnsi="Arial" w:cs="Arial"/>
                <w:sz w:val="20"/>
                <w:szCs w:val="20"/>
              </w:rPr>
              <w:t>ОЖдПС</w:t>
            </w:r>
            <w:proofErr w:type="spellEnd"/>
          </w:p>
          <w:p w:rsidR="00286C80" w:rsidRDefault="00043DF5" w:rsidP="00286C8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Скок</w:t>
            </w:r>
            <w:r w:rsidR="004E29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Игорь Александрович</w:t>
            </w:r>
            <w:r w:rsidR="00286C80" w:rsidRPr="004C384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E29D9" w:rsidRPr="004E2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руководитель отдела </w:t>
            </w:r>
            <w:r w:rsidR="008876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исследований </w:t>
            </w:r>
            <w:r w:rsidR="004E29D9" w:rsidRPr="004E29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транспортного машиностроения</w:t>
            </w:r>
            <w:r w:rsidR="004E29D9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86C80" w:rsidRPr="004C3847">
              <w:rPr>
                <w:rFonts w:ascii="Arial" w:hAnsi="Arial" w:cs="Arial"/>
                <w:color w:val="000000"/>
                <w:sz w:val="20"/>
                <w:szCs w:val="20"/>
              </w:rPr>
              <w:t>ИПЕМ</w:t>
            </w:r>
          </w:p>
          <w:p w:rsidR="00DC7F5E" w:rsidRPr="00DC7F5E" w:rsidRDefault="00DC7F5E" w:rsidP="00DC7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x-none"/>
              </w:rPr>
            </w:pPr>
            <w:proofErr w:type="spellStart"/>
            <w:r w:rsidRPr="00DC7F5E">
              <w:rPr>
                <w:rFonts w:ascii="Arial" w:hAnsi="Arial" w:cs="Arial"/>
                <w:b/>
                <w:sz w:val="20"/>
                <w:lang w:val="x-none"/>
              </w:rPr>
              <w:t>Томащук</w:t>
            </w:r>
            <w:proofErr w:type="spellEnd"/>
            <w:r w:rsidRPr="00DC7F5E">
              <w:rPr>
                <w:rFonts w:ascii="Arial" w:hAnsi="Arial" w:cs="Arial"/>
                <w:b/>
                <w:sz w:val="20"/>
                <w:lang w:val="x-none"/>
              </w:rPr>
              <w:t xml:space="preserve"> Кирилл Юрьевич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DC7F5E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з</w:t>
            </w:r>
            <w:proofErr w:type="spellStart"/>
            <w:r w:rsidRPr="00DC7F5E">
              <w:rPr>
                <w:rFonts w:ascii="Arial" w:hAnsi="Arial" w:cs="Arial"/>
                <w:sz w:val="20"/>
                <w:lang w:val="x-none"/>
              </w:rPr>
              <w:t>аместитель</w:t>
            </w:r>
            <w:proofErr w:type="spellEnd"/>
            <w:r w:rsidRPr="00DC7F5E">
              <w:rPr>
                <w:rFonts w:ascii="Arial" w:hAnsi="Arial" w:cs="Arial"/>
                <w:sz w:val="20"/>
                <w:lang w:val="x-none"/>
              </w:rPr>
              <w:t xml:space="preserve"> генерального директора по гражданской продукции АО «Концерн «Уралвагонзавод»</w:t>
            </w:r>
          </w:p>
          <w:p w:rsidR="00043DF5" w:rsidRPr="00286C80" w:rsidRDefault="00043DF5" w:rsidP="00043D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C80">
              <w:rPr>
                <w:rFonts w:ascii="Arial" w:hAnsi="Arial" w:cs="Arial"/>
                <w:b/>
                <w:sz w:val="20"/>
                <w:szCs w:val="20"/>
              </w:rPr>
              <w:t>Шнейдмюллер</w:t>
            </w:r>
            <w:proofErr w:type="spellEnd"/>
            <w:r w:rsidRPr="00286C80">
              <w:rPr>
                <w:rFonts w:ascii="Arial" w:hAnsi="Arial" w:cs="Arial"/>
                <w:b/>
                <w:sz w:val="20"/>
                <w:szCs w:val="20"/>
              </w:rPr>
              <w:t xml:space="preserve"> Владимир Викторович</w:t>
            </w:r>
            <w:r w:rsidRPr="00286C80">
              <w:rPr>
                <w:rFonts w:ascii="Arial" w:hAnsi="Arial" w:cs="Arial"/>
                <w:sz w:val="20"/>
                <w:szCs w:val="20"/>
              </w:rPr>
              <w:t>, вице-президент, председатель</w:t>
            </w:r>
          </w:p>
          <w:p w:rsidR="00043DF5" w:rsidRDefault="00043DF5" w:rsidP="00043DF5">
            <w:pPr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sz w:val="20"/>
                <w:szCs w:val="20"/>
              </w:rPr>
              <w:t>комитета по координации локомотивостроения и их компонентов НП «ОПЖТ»</w:t>
            </w:r>
          </w:p>
          <w:p w:rsidR="00597F09" w:rsidRDefault="00597F09" w:rsidP="00043DF5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9D9" w:rsidRDefault="009D27AA" w:rsidP="000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4E29D9">
              <w:rPr>
                <w:rFonts w:ascii="Arial" w:hAnsi="Arial" w:cs="Arial"/>
                <w:sz w:val="20"/>
                <w:szCs w:val="20"/>
              </w:rPr>
              <w:t xml:space="preserve">редставители компаний-производителей </w:t>
            </w:r>
          </w:p>
          <w:p w:rsidR="004E29D9" w:rsidRPr="00286C80" w:rsidRDefault="009D27AA" w:rsidP="00043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4E29D9">
              <w:rPr>
                <w:rFonts w:ascii="Arial" w:hAnsi="Arial" w:cs="Arial"/>
                <w:sz w:val="20"/>
                <w:szCs w:val="20"/>
              </w:rPr>
              <w:t xml:space="preserve">редставители лизинговых компаний </w:t>
            </w:r>
          </w:p>
          <w:p w:rsidR="000F7004" w:rsidRPr="001B4E28" w:rsidRDefault="000F7004" w:rsidP="000F7004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68" w:rsidRPr="00D05710" w:rsidTr="001F4368">
        <w:trPr>
          <w:trHeight w:val="413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1F4368" w:rsidRPr="00D05710" w:rsidRDefault="001F4368" w:rsidP="00597F0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1</w:t>
            </w:r>
            <w:r w:rsidR="0059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59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4E29D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–15</w:t>
            </w:r>
            <w:r w:rsidR="004E29D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59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="004E29D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762" w:type="dxa"/>
            <w:tcBorders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3C3DD4" w:rsidRPr="00D05710" w:rsidRDefault="001F4368" w:rsidP="009D27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Обед</w:t>
            </w:r>
          </w:p>
        </w:tc>
      </w:tr>
      <w:tr w:rsidR="001F4368" w:rsidRPr="001B4E28" w:rsidTr="001B4E28">
        <w:tc>
          <w:tcPr>
            <w:tcW w:w="1809" w:type="dxa"/>
          </w:tcPr>
          <w:p w:rsidR="001F4368" w:rsidRDefault="001F43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68" w:rsidRPr="001B4E28" w:rsidRDefault="001F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28">
              <w:rPr>
                <w:rFonts w:ascii="Arial" w:hAnsi="Arial" w:cs="Arial"/>
                <w:b/>
                <w:sz w:val="20"/>
                <w:szCs w:val="20"/>
              </w:rPr>
              <w:t>15.</w:t>
            </w:r>
            <w:r w:rsidR="00597F0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E29D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B4E28">
              <w:rPr>
                <w:rFonts w:ascii="Arial" w:hAnsi="Arial" w:cs="Arial"/>
                <w:b/>
                <w:sz w:val="20"/>
                <w:szCs w:val="20"/>
              </w:rPr>
              <w:t>–1</w:t>
            </w:r>
            <w:r w:rsidR="00597F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B4E2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97F0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1F4368" w:rsidRPr="001F4368" w:rsidRDefault="001F4368" w:rsidP="00FC4E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:rsidR="003C3DD4" w:rsidRDefault="003C3DD4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3DD4" w:rsidRDefault="006B3252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1B4E28">
              <w:rPr>
                <w:rFonts w:ascii="Arial" w:hAnsi="Arial" w:cs="Arial"/>
                <w:sz w:val="20"/>
                <w:szCs w:val="20"/>
              </w:rPr>
              <w:t>искуссия</w:t>
            </w:r>
          </w:p>
          <w:p w:rsidR="001F4368" w:rsidRPr="001B4E28" w:rsidRDefault="00492DCC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«Рынок </w:t>
            </w:r>
            <w:r w:rsidR="001F4368" w:rsidRPr="001B4E28">
              <w:rPr>
                <w:rFonts w:ascii="Arial" w:hAnsi="Arial" w:cs="Arial"/>
                <w:b/>
                <w:sz w:val="20"/>
                <w:szCs w:val="20"/>
              </w:rPr>
              <w:t xml:space="preserve">ремонта: </w:t>
            </w:r>
            <w:r w:rsidR="005B7692">
              <w:rPr>
                <w:rFonts w:ascii="Arial" w:hAnsi="Arial" w:cs="Arial"/>
                <w:b/>
                <w:sz w:val="20"/>
                <w:szCs w:val="20"/>
              </w:rPr>
              <w:t xml:space="preserve">как сэкономить, когда правила меняются, а цена </w:t>
            </w:r>
            <w:r w:rsidR="002158B2">
              <w:rPr>
                <w:rFonts w:ascii="Arial" w:hAnsi="Arial" w:cs="Arial"/>
                <w:b/>
                <w:sz w:val="20"/>
                <w:szCs w:val="20"/>
              </w:rPr>
              <w:t xml:space="preserve">работ и </w:t>
            </w:r>
            <w:r w:rsidR="005B7692">
              <w:rPr>
                <w:rFonts w:ascii="Arial" w:hAnsi="Arial" w:cs="Arial"/>
                <w:b/>
                <w:sz w:val="20"/>
                <w:szCs w:val="20"/>
              </w:rPr>
              <w:t>комплектующих растет?</w:t>
            </w:r>
            <w:r w:rsidR="001F4368" w:rsidRPr="001B4E28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1F4368" w:rsidRPr="00A25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F4368" w:rsidRPr="001B4E28" w:rsidRDefault="001F4368" w:rsidP="001B4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68" w:rsidRPr="00A32FD7" w:rsidRDefault="001F4368" w:rsidP="00A32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E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FD7">
              <w:rPr>
                <w:rFonts w:ascii="Arial" w:hAnsi="Arial" w:cs="Arial"/>
                <w:b/>
                <w:sz w:val="20"/>
                <w:szCs w:val="20"/>
              </w:rPr>
              <w:t>Основные вопросы</w:t>
            </w:r>
            <w:r w:rsidR="002A5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2FD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1F4368" w:rsidRPr="001B4E28" w:rsidRDefault="001F4368" w:rsidP="001B4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517" w:rsidRPr="00A93D5A" w:rsidRDefault="001F4368" w:rsidP="006F65B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3D5A">
              <w:rPr>
                <w:rFonts w:ascii="Arial" w:hAnsi="Arial" w:cs="Arial"/>
                <w:sz w:val="20"/>
                <w:szCs w:val="20"/>
              </w:rPr>
              <w:t>Состояние рынка ремонта грузовых вагонов, уровень конкуренции между частными депо и предприятиями системы ВРК</w:t>
            </w:r>
            <w:r w:rsidR="00A93D5A" w:rsidRPr="00A93D5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93D5A">
              <w:rPr>
                <w:rFonts w:ascii="Arial" w:hAnsi="Arial" w:cs="Arial"/>
                <w:sz w:val="20"/>
                <w:szCs w:val="20"/>
              </w:rPr>
              <w:t>н</w:t>
            </w:r>
            <w:r w:rsidR="001B7517" w:rsidRPr="00A93D5A">
              <w:rPr>
                <w:rFonts w:ascii="Arial" w:hAnsi="Arial" w:cs="Arial"/>
                <w:sz w:val="20"/>
                <w:szCs w:val="20"/>
              </w:rPr>
              <w:t xml:space="preserve">овый баланс рынка </w:t>
            </w:r>
            <w:r w:rsidR="00A93D5A">
              <w:rPr>
                <w:rFonts w:ascii="Arial" w:hAnsi="Arial" w:cs="Arial"/>
                <w:sz w:val="20"/>
                <w:szCs w:val="20"/>
              </w:rPr>
              <w:t>после</w:t>
            </w:r>
            <w:r w:rsidR="001B7517" w:rsidRPr="00A93D5A">
              <w:rPr>
                <w:rFonts w:ascii="Arial" w:hAnsi="Arial" w:cs="Arial"/>
                <w:sz w:val="20"/>
                <w:szCs w:val="20"/>
              </w:rPr>
              <w:t xml:space="preserve"> продаж</w:t>
            </w:r>
            <w:r w:rsidR="00A93D5A">
              <w:rPr>
                <w:rFonts w:ascii="Arial" w:hAnsi="Arial" w:cs="Arial"/>
                <w:sz w:val="20"/>
                <w:szCs w:val="20"/>
              </w:rPr>
              <w:t>и ВРК-3</w:t>
            </w:r>
            <w:r w:rsidR="001B7517" w:rsidRPr="00A93D5A">
              <w:rPr>
                <w:rFonts w:ascii="Arial" w:hAnsi="Arial" w:cs="Arial"/>
                <w:sz w:val="20"/>
                <w:szCs w:val="20"/>
              </w:rPr>
              <w:t>)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C93" w:rsidRPr="00286C80" w:rsidRDefault="001F4368" w:rsidP="006F65B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sz w:val="20"/>
                <w:szCs w:val="20"/>
              </w:rPr>
              <w:t>Оценка обеспеченности депо необходимыми комплектующими</w:t>
            </w:r>
            <w:r w:rsidR="00D44B7C" w:rsidRPr="00286C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1ACE" w:rsidRPr="00286C80">
              <w:rPr>
                <w:rFonts w:ascii="Arial" w:hAnsi="Arial" w:cs="Arial"/>
                <w:sz w:val="20"/>
                <w:szCs w:val="20"/>
              </w:rPr>
              <w:t xml:space="preserve">преодолен ли дефицит </w:t>
            </w:r>
            <w:r w:rsidR="00310F77" w:rsidRPr="00286C80">
              <w:rPr>
                <w:rFonts w:ascii="Arial" w:hAnsi="Arial" w:cs="Arial"/>
                <w:sz w:val="20"/>
                <w:szCs w:val="20"/>
              </w:rPr>
              <w:t xml:space="preserve">цельнокатаных </w:t>
            </w:r>
            <w:r w:rsidR="00381ACE" w:rsidRPr="00286C80">
              <w:rPr>
                <w:rFonts w:ascii="Arial" w:hAnsi="Arial" w:cs="Arial"/>
                <w:sz w:val="20"/>
                <w:szCs w:val="20"/>
              </w:rPr>
              <w:t>колес</w:t>
            </w:r>
            <w:r w:rsidR="00310F77" w:rsidRPr="00286C80">
              <w:rPr>
                <w:rFonts w:ascii="Arial" w:hAnsi="Arial" w:cs="Arial"/>
                <w:sz w:val="20"/>
                <w:szCs w:val="20"/>
              </w:rPr>
              <w:t>?</w:t>
            </w:r>
            <w:r w:rsidR="00D44B7C" w:rsidRPr="00286C80">
              <w:rPr>
                <w:rFonts w:ascii="Arial" w:hAnsi="Arial" w:cs="Arial"/>
                <w:sz w:val="20"/>
                <w:szCs w:val="20"/>
              </w:rPr>
              <w:t>)</w:t>
            </w:r>
            <w:r w:rsidR="00286C80" w:rsidRPr="00286C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4C93" w:rsidRPr="00286C80">
              <w:rPr>
                <w:rFonts w:ascii="Arial" w:hAnsi="Arial" w:cs="Arial"/>
                <w:sz w:val="20"/>
                <w:szCs w:val="20"/>
              </w:rPr>
              <w:t xml:space="preserve">Как содержать вагон и локомотив на фоне роста цен </w:t>
            </w:r>
            <w:proofErr w:type="gramStart"/>
            <w:r w:rsidR="00F44C93" w:rsidRPr="00286C8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="00F44C93" w:rsidRPr="00286C80">
              <w:rPr>
                <w:rFonts w:ascii="Arial" w:hAnsi="Arial" w:cs="Arial"/>
                <w:sz w:val="20"/>
                <w:szCs w:val="20"/>
              </w:rPr>
              <w:t xml:space="preserve"> комплектующие?</w:t>
            </w:r>
          </w:p>
          <w:p w:rsidR="00DE3BEA" w:rsidRPr="00DE3BEA" w:rsidRDefault="00DE3BEA" w:rsidP="006F65B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3BEA">
              <w:rPr>
                <w:rFonts w:ascii="Arial" w:hAnsi="Arial" w:cs="Arial"/>
                <w:sz w:val="20"/>
                <w:szCs w:val="20"/>
              </w:rPr>
              <w:t xml:space="preserve">Перспективы перехода на сервисное обслуживание </w:t>
            </w:r>
            <w:r>
              <w:rPr>
                <w:rFonts w:ascii="Arial" w:hAnsi="Arial" w:cs="Arial"/>
                <w:sz w:val="20"/>
                <w:szCs w:val="20"/>
              </w:rPr>
              <w:t>парков</w:t>
            </w:r>
            <w:r w:rsidRPr="00DE3BEA">
              <w:rPr>
                <w:rFonts w:ascii="Arial" w:hAnsi="Arial" w:cs="Arial"/>
                <w:sz w:val="20"/>
                <w:szCs w:val="20"/>
              </w:rPr>
              <w:t xml:space="preserve"> (комплексн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DE3BEA">
              <w:rPr>
                <w:rFonts w:ascii="Arial" w:hAnsi="Arial" w:cs="Arial"/>
                <w:sz w:val="20"/>
                <w:szCs w:val="20"/>
              </w:rPr>
              <w:t xml:space="preserve"> услуг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E3BEA">
              <w:rPr>
                <w:rFonts w:ascii="Arial" w:hAnsi="Arial" w:cs="Arial"/>
                <w:sz w:val="20"/>
                <w:szCs w:val="20"/>
              </w:rPr>
              <w:t xml:space="preserve"> по поставке деталей в адрес вагоноремонтных пре</w:t>
            </w:r>
            <w:r>
              <w:rPr>
                <w:rFonts w:ascii="Arial" w:hAnsi="Arial" w:cs="Arial"/>
                <w:sz w:val="20"/>
                <w:szCs w:val="20"/>
              </w:rPr>
              <w:t>дприятий и собственников</w:t>
            </w:r>
            <w:r w:rsidRPr="00DE3BEA">
              <w:rPr>
                <w:rFonts w:ascii="Arial" w:hAnsi="Arial" w:cs="Arial"/>
                <w:sz w:val="20"/>
                <w:szCs w:val="20"/>
              </w:rPr>
              <w:t xml:space="preserve"> на условиях </w:t>
            </w:r>
            <w:proofErr w:type="spellStart"/>
            <w:r w:rsidRPr="00DE3BEA">
              <w:rPr>
                <w:rFonts w:ascii="Arial" w:hAnsi="Arial" w:cs="Arial"/>
                <w:sz w:val="20"/>
                <w:szCs w:val="20"/>
              </w:rPr>
              <w:t>just</w:t>
            </w:r>
            <w:proofErr w:type="spellEnd"/>
            <w:r w:rsidRPr="00DE3B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DE3B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DE3BEA">
              <w:rPr>
                <w:rFonts w:ascii="Arial" w:hAnsi="Arial" w:cs="Arial"/>
                <w:sz w:val="20"/>
                <w:szCs w:val="20"/>
              </w:rPr>
              <w:t>)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3D5A" w:rsidRPr="005B7692" w:rsidRDefault="00A93D5A" w:rsidP="006F65B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 обернется для собственников н</w:t>
            </w:r>
            <w:r w:rsidRPr="005B7692">
              <w:rPr>
                <w:rFonts w:ascii="Arial" w:hAnsi="Arial" w:cs="Arial"/>
                <w:sz w:val="20"/>
                <w:szCs w:val="20"/>
              </w:rPr>
              <w:t xml:space="preserve">овый порядок </w:t>
            </w:r>
            <w:proofErr w:type="spellStart"/>
            <w:r w:rsidRPr="005B7692">
              <w:rPr>
                <w:rFonts w:ascii="Arial" w:hAnsi="Arial" w:cs="Arial"/>
                <w:sz w:val="20"/>
                <w:szCs w:val="20"/>
              </w:rPr>
              <w:t>ТОРа</w:t>
            </w:r>
            <w:proofErr w:type="spellEnd"/>
            <w:r w:rsidRPr="005B769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81ACE" w:rsidRPr="00286C80" w:rsidRDefault="00A93D5A" w:rsidP="006F65B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sz w:val="20"/>
                <w:szCs w:val="20"/>
              </w:rPr>
              <w:t>Ремонт и модернизация локомотивов: стоимость работ и наличие запчастей</w:t>
            </w:r>
            <w:r w:rsidR="00286C80" w:rsidRPr="00286C80">
              <w:rPr>
                <w:rFonts w:ascii="Arial" w:hAnsi="Arial" w:cs="Arial"/>
                <w:sz w:val="20"/>
                <w:szCs w:val="20"/>
              </w:rPr>
              <w:t>.</w:t>
            </w:r>
            <w:r w:rsidR="00286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ACE" w:rsidRPr="00286C80">
              <w:rPr>
                <w:rFonts w:ascii="Arial" w:hAnsi="Arial" w:cs="Arial"/>
                <w:sz w:val="20"/>
                <w:szCs w:val="20"/>
              </w:rPr>
              <w:t>Как обновить парк маневровых локомотивов для промышленного транспорта</w:t>
            </w:r>
            <w:r w:rsidR="00811044" w:rsidRPr="00286C8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11AD0" w:rsidRPr="00381ACE" w:rsidRDefault="00811AD0" w:rsidP="006F65B8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5B7692">
              <w:rPr>
                <w:rFonts w:ascii="Arial" w:hAnsi="Arial" w:cs="Arial"/>
                <w:sz w:val="20"/>
                <w:szCs w:val="20"/>
              </w:rPr>
              <w:t>Новейшие средства диагностики и контроля состояния вагонов и локомотивов</w:t>
            </w:r>
            <w:r w:rsidR="005B7692">
              <w:rPr>
                <w:rFonts w:ascii="Arial" w:hAnsi="Arial" w:cs="Arial"/>
                <w:sz w:val="20"/>
                <w:szCs w:val="20"/>
              </w:rPr>
              <w:t>. Цифровые технологии</w:t>
            </w:r>
            <w:r w:rsidR="009D27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686B" w:rsidRDefault="00BB686B" w:rsidP="006F65B8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B4E28">
              <w:rPr>
                <w:rFonts w:ascii="Arial" w:hAnsi="Arial" w:cs="Arial"/>
                <w:sz w:val="20"/>
                <w:szCs w:val="20"/>
              </w:rPr>
              <w:t>Контрафакт как угроза безопасности перевозок: как избежать подделок и что необходимо знать собственнику</w:t>
            </w:r>
            <w:r w:rsidR="0077053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F65B8" w:rsidRDefault="006F65B8" w:rsidP="00286C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6E3" w:rsidRPr="009D27AA" w:rsidRDefault="00DB16E3" w:rsidP="00286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27AA">
              <w:rPr>
                <w:rFonts w:ascii="Arial" w:hAnsi="Arial" w:cs="Arial"/>
                <w:b/>
                <w:sz w:val="20"/>
                <w:szCs w:val="20"/>
              </w:rPr>
              <w:t>К участи</w:t>
            </w:r>
            <w:r w:rsidR="00286C80" w:rsidRPr="009D27AA">
              <w:rPr>
                <w:rFonts w:ascii="Arial" w:hAnsi="Arial" w:cs="Arial"/>
                <w:b/>
                <w:sz w:val="20"/>
                <w:szCs w:val="20"/>
              </w:rPr>
              <w:t>ю</w:t>
            </w:r>
            <w:r w:rsidRPr="009D27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D27AA">
              <w:rPr>
                <w:rFonts w:ascii="Arial" w:hAnsi="Arial" w:cs="Arial"/>
                <w:b/>
                <w:sz w:val="20"/>
                <w:szCs w:val="20"/>
              </w:rPr>
              <w:t>приглашены</w:t>
            </w:r>
            <w:proofErr w:type="gramEnd"/>
            <w:r w:rsidR="0093432A" w:rsidRPr="00A32FD7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9D27AA" w:rsidRPr="00286C80" w:rsidRDefault="009D27AA" w:rsidP="00286C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847" w:rsidRPr="00286C80" w:rsidRDefault="004C3847" w:rsidP="00286C80">
            <w:pPr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b/>
                <w:sz w:val="20"/>
                <w:szCs w:val="20"/>
              </w:rPr>
              <w:t>Агеев Сергей Николаевич,</w:t>
            </w:r>
            <w:r w:rsidRPr="00286C80">
              <w:rPr>
                <w:rFonts w:ascii="Arial" w:hAnsi="Arial" w:cs="Arial"/>
                <w:sz w:val="20"/>
                <w:szCs w:val="20"/>
              </w:rPr>
              <w:t xml:space="preserve"> генеральный директор СРО «Союз участников</w:t>
            </w:r>
          </w:p>
          <w:p w:rsidR="004C3847" w:rsidRDefault="004C3847" w:rsidP="00286C80">
            <w:pPr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sz w:val="20"/>
                <w:szCs w:val="20"/>
              </w:rPr>
              <w:t>железнодорожного рынка»</w:t>
            </w:r>
          </w:p>
          <w:p w:rsidR="00897627" w:rsidRDefault="00161E34" w:rsidP="00161E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1E34">
              <w:rPr>
                <w:rFonts w:ascii="Arial" w:hAnsi="Arial" w:cs="Arial"/>
                <w:b/>
                <w:sz w:val="20"/>
                <w:szCs w:val="20"/>
                <w:lang w:val="x-none"/>
              </w:rPr>
              <w:t>Гапеев Сергей Никифорович</w:t>
            </w:r>
            <w:r w:rsidRPr="00161E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7627" w:rsidRPr="00161E34">
              <w:rPr>
                <w:rFonts w:ascii="Arial" w:hAnsi="Arial" w:cs="Arial"/>
                <w:sz w:val="20"/>
                <w:szCs w:val="20"/>
              </w:rPr>
              <w:t>начальник Центра</w:t>
            </w:r>
            <w:r w:rsidRPr="0016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27" w:rsidRPr="00161E34">
              <w:rPr>
                <w:rFonts w:ascii="Arial" w:hAnsi="Arial" w:cs="Arial"/>
                <w:sz w:val="20"/>
                <w:szCs w:val="20"/>
              </w:rPr>
              <w:t>технического аудита ОАО «РЖД»</w:t>
            </w:r>
          </w:p>
          <w:p w:rsidR="00F22C12" w:rsidRPr="00161E34" w:rsidRDefault="00F22C12" w:rsidP="00161E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2C12">
              <w:rPr>
                <w:rFonts w:ascii="Arial" w:hAnsi="Arial" w:cs="Arial"/>
                <w:b/>
                <w:sz w:val="20"/>
                <w:szCs w:val="20"/>
              </w:rPr>
              <w:t>Клёнов Максим Владимирович</w:t>
            </w:r>
            <w:r>
              <w:rPr>
                <w:rFonts w:ascii="Arial" w:hAnsi="Arial" w:cs="Arial"/>
                <w:sz w:val="20"/>
                <w:szCs w:val="20"/>
              </w:rPr>
              <w:t>, финансовый директор ООО «Новая вагоноремонтная компания»</w:t>
            </w:r>
          </w:p>
          <w:p w:rsidR="00897627" w:rsidRPr="00286C80" w:rsidRDefault="00897627" w:rsidP="00897627">
            <w:pPr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b/>
                <w:sz w:val="20"/>
                <w:szCs w:val="20"/>
              </w:rPr>
              <w:t>Кошкин Александр Юрьевич</w:t>
            </w:r>
            <w:r w:rsidRPr="00286C80">
              <w:rPr>
                <w:rFonts w:ascii="Arial" w:hAnsi="Arial" w:cs="Arial"/>
                <w:sz w:val="20"/>
                <w:szCs w:val="20"/>
              </w:rPr>
              <w:t>, главный инженер департамента безопасности</w:t>
            </w:r>
          </w:p>
          <w:p w:rsidR="00897627" w:rsidRPr="00286C80" w:rsidRDefault="00897627" w:rsidP="00897627">
            <w:pPr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sz w:val="20"/>
                <w:szCs w:val="20"/>
              </w:rPr>
              <w:t>движения ОАО «РЖД»</w:t>
            </w:r>
          </w:p>
          <w:p w:rsidR="00897627" w:rsidRPr="00286C80" w:rsidRDefault="00897627" w:rsidP="00897627">
            <w:pPr>
              <w:rPr>
                <w:rFonts w:ascii="Arial" w:hAnsi="Arial" w:cs="Arial"/>
                <w:sz w:val="20"/>
                <w:szCs w:val="20"/>
              </w:rPr>
            </w:pPr>
            <w:r w:rsidRPr="00286C80">
              <w:rPr>
                <w:rFonts w:ascii="Arial" w:hAnsi="Arial" w:cs="Arial"/>
                <w:b/>
                <w:sz w:val="20"/>
                <w:szCs w:val="20"/>
              </w:rPr>
              <w:t>Маняхин Александр Юрьевич,</w:t>
            </w:r>
            <w:r w:rsidRPr="00286C80">
              <w:rPr>
                <w:rFonts w:ascii="Arial" w:hAnsi="Arial" w:cs="Arial"/>
                <w:sz w:val="20"/>
                <w:szCs w:val="20"/>
              </w:rPr>
              <w:t xml:space="preserve"> исполнительный директор СРО «Ассоциация «</w:t>
            </w:r>
            <w:proofErr w:type="spellStart"/>
            <w:r w:rsidRPr="00286C80">
              <w:rPr>
                <w:rFonts w:ascii="Arial" w:hAnsi="Arial" w:cs="Arial"/>
                <w:sz w:val="20"/>
                <w:szCs w:val="20"/>
              </w:rPr>
              <w:t>Промжелдортранс</w:t>
            </w:r>
            <w:proofErr w:type="spellEnd"/>
            <w:r w:rsidRPr="00286C80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97627" w:rsidRPr="00286C80" w:rsidRDefault="00897627" w:rsidP="008976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C80">
              <w:rPr>
                <w:rFonts w:ascii="Arial" w:hAnsi="Arial" w:cs="Arial"/>
                <w:b/>
                <w:sz w:val="20"/>
                <w:szCs w:val="20"/>
              </w:rPr>
              <w:t>Песляк</w:t>
            </w:r>
            <w:proofErr w:type="spellEnd"/>
            <w:r w:rsidRPr="00286C80">
              <w:rPr>
                <w:rFonts w:ascii="Arial" w:hAnsi="Arial" w:cs="Arial"/>
                <w:b/>
                <w:sz w:val="20"/>
                <w:szCs w:val="20"/>
              </w:rPr>
              <w:t xml:space="preserve"> Александр Владимирович</w:t>
            </w:r>
            <w:r w:rsidRPr="00286C80">
              <w:rPr>
                <w:rFonts w:ascii="Arial" w:hAnsi="Arial" w:cs="Arial"/>
                <w:sz w:val="20"/>
                <w:szCs w:val="20"/>
              </w:rPr>
              <w:t>, ответственный секретарь АСКОП</w:t>
            </w:r>
          </w:p>
          <w:p w:rsidR="00897627" w:rsidRDefault="00897627" w:rsidP="008976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C80">
              <w:rPr>
                <w:rFonts w:ascii="Arial" w:hAnsi="Arial" w:cs="Arial"/>
                <w:b/>
                <w:sz w:val="20"/>
                <w:szCs w:val="20"/>
              </w:rPr>
              <w:t>Чиганашкина</w:t>
            </w:r>
            <w:proofErr w:type="spellEnd"/>
            <w:r w:rsidRPr="00286C80">
              <w:rPr>
                <w:rFonts w:ascii="Arial" w:hAnsi="Arial" w:cs="Arial"/>
                <w:b/>
                <w:sz w:val="20"/>
                <w:szCs w:val="20"/>
              </w:rPr>
              <w:t xml:space="preserve"> Ирина Викторовна,</w:t>
            </w:r>
            <w:r w:rsidRPr="00286C80">
              <w:rPr>
                <w:rFonts w:ascii="Arial" w:hAnsi="Arial" w:cs="Arial"/>
                <w:sz w:val="20"/>
                <w:szCs w:val="20"/>
              </w:rPr>
              <w:t xml:space="preserve"> член президиума СРО «Союз операторов железнодорожного транспорта» </w:t>
            </w:r>
          </w:p>
          <w:p w:rsidR="00897627" w:rsidRDefault="00897627" w:rsidP="00610F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3894">
              <w:rPr>
                <w:rFonts w:ascii="Arial" w:hAnsi="Arial" w:cs="Arial"/>
                <w:b/>
                <w:sz w:val="20"/>
                <w:szCs w:val="20"/>
              </w:rPr>
              <w:t>Сеньковский</w:t>
            </w:r>
            <w:proofErr w:type="spellEnd"/>
            <w:r w:rsidRPr="00363894">
              <w:rPr>
                <w:rFonts w:ascii="Arial" w:hAnsi="Arial" w:cs="Arial"/>
                <w:b/>
                <w:sz w:val="20"/>
                <w:szCs w:val="20"/>
              </w:rPr>
              <w:t xml:space="preserve"> Олег Альфредович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6C80">
              <w:rPr>
                <w:rFonts w:ascii="Arial" w:hAnsi="Arial" w:cs="Arial"/>
                <w:sz w:val="20"/>
                <w:szCs w:val="20"/>
              </w:rPr>
              <w:t>генеральн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Pr="00286C80">
              <w:rPr>
                <w:rFonts w:ascii="Arial" w:hAnsi="Arial" w:cs="Arial"/>
                <w:sz w:val="20"/>
                <w:szCs w:val="20"/>
              </w:rPr>
              <w:t xml:space="preserve"> директор ООО</w:t>
            </w:r>
            <w:r w:rsidR="009D27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6C80">
              <w:rPr>
                <w:rFonts w:ascii="Arial" w:hAnsi="Arial" w:cs="Arial"/>
                <w:sz w:val="20"/>
                <w:szCs w:val="20"/>
              </w:rPr>
              <w:t>«Инспекторский центр «Приемка вагонов и комплектующих»</w:t>
            </w:r>
          </w:p>
          <w:p w:rsidR="00597F09" w:rsidRDefault="00597F09" w:rsidP="00610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F09" w:rsidRDefault="00597F09" w:rsidP="00610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Представители компаний вагоноремонтного комплекса</w:t>
            </w:r>
            <w:bookmarkStart w:id="0" w:name="_GoBack"/>
            <w:bookmarkEnd w:id="0"/>
          </w:p>
          <w:p w:rsidR="00DB16E3" w:rsidRPr="006F65B8" w:rsidRDefault="00DB16E3" w:rsidP="00161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368" w:rsidRPr="001B4E28" w:rsidTr="00DA7E9E">
        <w:trPr>
          <w:trHeight w:val="408"/>
        </w:trPr>
        <w:tc>
          <w:tcPr>
            <w:tcW w:w="1809" w:type="dxa"/>
            <w:shd w:val="clear" w:color="auto" w:fill="C00000"/>
            <w:vAlign w:val="center"/>
          </w:tcPr>
          <w:p w:rsidR="001F4368" w:rsidRPr="00D05710" w:rsidRDefault="001F4368" w:rsidP="00597F0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1</w:t>
            </w:r>
            <w:r w:rsidR="0059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59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30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–1</w:t>
            </w:r>
            <w:r w:rsidR="0059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59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7762" w:type="dxa"/>
            <w:shd w:val="clear" w:color="auto" w:fill="C00000"/>
            <w:vAlign w:val="center"/>
          </w:tcPr>
          <w:p w:rsidR="001F4368" w:rsidRPr="00D05710" w:rsidRDefault="001F4368" w:rsidP="00D0571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57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Фуршет</w:t>
            </w:r>
          </w:p>
        </w:tc>
      </w:tr>
    </w:tbl>
    <w:p w:rsidR="009214E9" w:rsidRDefault="009214E9"/>
    <w:p w:rsidR="00A32FD7" w:rsidRPr="009D27AA" w:rsidRDefault="00A32FD7" w:rsidP="00A32FD7">
      <w:pPr>
        <w:rPr>
          <w:rFonts w:ascii="Arial" w:hAnsi="Arial" w:cs="Arial"/>
          <w:b/>
          <w:i/>
          <w:sz w:val="16"/>
          <w:szCs w:val="16"/>
        </w:rPr>
      </w:pPr>
      <w:r w:rsidRPr="009D27AA">
        <w:rPr>
          <w:rFonts w:ascii="Arial" w:hAnsi="Arial" w:cs="Arial"/>
          <w:b/>
          <w:i/>
          <w:sz w:val="16"/>
          <w:szCs w:val="16"/>
        </w:rPr>
        <w:t>* В программе возможны изменения.</w:t>
      </w:r>
    </w:p>
    <w:p w:rsidR="009214E9" w:rsidRPr="009D27AA" w:rsidRDefault="00A32FD7" w:rsidP="009214E9">
      <w:pPr>
        <w:rPr>
          <w:i/>
        </w:rPr>
      </w:pPr>
      <w:r w:rsidRPr="009D27AA">
        <w:rPr>
          <w:rFonts w:ascii="Arial" w:hAnsi="Arial" w:cs="Arial"/>
          <w:b/>
          <w:i/>
          <w:sz w:val="16"/>
          <w:szCs w:val="16"/>
        </w:rPr>
        <w:t>** Состав спикеров уточняется.</w:t>
      </w:r>
    </w:p>
    <w:sectPr w:rsidR="009214E9" w:rsidRPr="009D27AA" w:rsidSect="001F4368">
      <w:headerReference w:type="default" r:id="rId9"/>
      <w:footerReference w:type="default" r:id="rId10"/>
      <w:pgSz w:w="11906" w:h="16838"/>
      <w:pgMar w:top="89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83" w:rsidRDefault="00BD1583" w:rsidP="00062928">
      <w:r>
        <w:separator/>
      </w:r>
    </w:p>
  </w:endnote>
  <w:endnote w:type="continuationSeparator" w:id="0">
    <w:p w:rsidR="00BD1583" w:rsidRDefault="00BD1583" w:rsidP="0006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39" w:rsidRDefault="00891839">
    <w:pPr>
      <w:pStyle w:val="aa"/>
    </w:pPr>
    <w:r>
      <w:rPr>
        <w:noProof/>
      </w:rPr>
      <w:drawing>
        <wp:inline distT="0" distB="0" distL="0" distR="0">
          <wp:extent cx="5807140" cy="495300"/>
          <wp:effectExtent l="19050" t="0" r="3110" b="0"/>
          <wp:docPr id="3" name="Рисунок 2" descr="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4578" cy="50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83" w:rsidRDefault="00BD1583" w:rsidP="00062928">
      <w:r>
        <w:separator/>
      </w:r>
    </w:p>
  </w:footnote>
  <w:footnote w:type="continuationSeparator" w:id="0">
    <w:p w:rsidR="00BD1583" w:rsidRDefault="00BD1583" w:rsidP="0006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49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5670"/>
    </w:tblGrid>
    <w:tr w:rsidR="00891839" w:rsidRPr="00D05710" w:rsidTr="00DA7E9E">
      <w:trPr>
        <w:trHeight w:val="626"/>
      </w:trPr>
      <w:tc>
        <w:tcPr>
          <w:tcW w:w="4821" w:type="dxa"/>
        </w:tcPr>
        <w:p w:rsidR="00891839" w:rsidRDefault="00891839" w:rsidP="00DA7E9E">
          <w:pPr>
            <w:pStyle w:val="a8"/>
            <w:tabs>
              <w:tab w:val="clear" w:pos="9355"/>
              <w:tab w:val="left" w:pos="0"/>
            </w:tabs>
            <w:ind w:right="-285" w:firstLine="675"/>
            <w:rPr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533650" cy="1020498"/>
                <wp:effectExtent l="19050" t="0" r="0" b="0"/>
                <wp:docPr id="1" name="Рисунок 1" descr="L:\Партнер РАЗНОЕ\!ЛОГО_2012\РЖД-Партнер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Партнер РАЗНОЕ\!ЛОГО_2012\РЖД-Партнер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783" cy="10213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91839" w:rsidRPr="00D05710" w:rsidRDefault="00891839" w:rsidP="00062928">
          <w:pPr>
            <w:pStyle w:val="a8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</w:p>
        <w:p w:rsidR="00DA7E9E" w:rsidRDefault="00DA7E9E" w:rsidP="00062928">
          <w:pPr>
            <w:pStyle w:val="a8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</w:p>
        <w:p w:rsidR="00326335" w:rsidRPr="00326335" w:rsidRDefault="00FC4E81" w:rsidP="00326335">
          <w:pPr>
            <w:pStyle w:val="a8"/>
            <w:tabs>
              <w:tab w:val="clear" w:pos="4677"/>
              <w:tab w:val="center" w:pos="6696"/>
              <w:tab w:val="right" w:pos="9781"/>
            </w:tabs>
            <w:ind w:hanging="108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Т</w:t>
          </w:r>
          <w:r w:rsidR="00C05725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ранспортный </w:t>
          </w: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форум</w:t>
          </w:r>
          <w:r w:rsidR="00891839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</w:t>
          </w:r>
          <w:r w:rsidR="00891839" w:rsidRPr="00D05710">
            <w:rPr>
              <w:rFonts w:asciiTheme="majorHAnsi" w:hAnsiTheme="majorHAnsi"/>
              <w:b/>
              <w:color w:val="C00000"/>
              <w:sz w:val="20"/>
              <w:szCs w:val="20"/>
            </w:rPr>
            <w:t>«</w:t>
          </w:r>
          <w:r w:rsidR="00DA7E9E">
            <w:rPr>
              <w:rFonts w:asciiTheme="majorHAnsi" w:hAnsiTheme="majorHAnsi"/>
              <w:b/>
              <w:color w:val="C00000"/>
              <w:sz w:val="20"/>
              <w:szCs w:val="20"/>
            </w:rPr>
            <w:t>Подвижной состав:</w:t>
          </w:r>
          <w:r w:rsidR="00DA7E9E">
            <w:rPr>
              <w:rFonts w:asciiTheme="majorHAnsi" w:hAnsiTheme="majorHAnsi"/>
              <w:b/>
              <w:color w:val="C00000"/>
              <w:sz w:val="20"/>
              <w:szCs w:val="20"/>
            </w:rPr>
            <w:br/>
            <w:t xml:space="preserve"> </w:t>
          </w:r>
          <w:r w:rsidR="00891839" w:rsidRPr="00D05710">
            <w:rPr>
              <w:rFonts w:asciiTheme="majorHAnsi" w:hAnsiTheme="majorHAnsi"/>
              <w:b/>
              <w:color w:val="C00000"/>
              <w:sz w:val="20"/>
              <w:szCs w:val="20"/>
            </w:rPr>
            <w:t>производство, эксплуатация, ремонт»</w:t>
          </w:r>
        </w:p>
        <w:p w:rsidR="00326335" w:rsidRDefault="00FC4E81" w:rsidP="00326335">
          <w:pPr>
            <w:autoSpaceDE w:val="0"/>
            <w:autoSpaceDN w:val="0"/>
            <w:adjustRightInd w:val="0"/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31</w:t>
          </w:r>
          <w:r w:rsidR="00401040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марта 20</w:t>
          </w: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20</w:t>
          </w:r>
          <w:r w:rsidR="00811044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г</w:t>
          </w:r>
          <w:r w:rsidR="006B3252">
            <w:rPr>
              <w:rFonts w:asciiTheme="majorHAnsi" w:hAnsiTheme="majorHAnsi"/>
              <w:b/>
              <w:color w:val="C00000"/>
              <w:sz w:val="20"/>
              <w:szCs w:val="20"/>
            </w:rPr>
            <w:t>ода</w:t>
          </w:r>
          <w:r w:rsidR="00811044">
            <w:rPr>
              <w:rFonts w:asciiTheme="majorHAnsi" w:hAnsiTheme="majorHAnsi"/>
              <w:b/>
              <w:color w:val="C00000"/>
              <w:sz w:val="20"/>
              <w:szCs w:val="20"/>
            </w:rPr>
            <w:t>, отель «Бородино»</w:t>
          </w:r>
        </w:p>
        <w:p w:rsidR="00DA7E9E" w:rsidRPr="00D05710" w:rsidRDefault="00326335" w:rsidP="00326335">
          <w:pPr>
            <w:pStyle w:val="a8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Москва, </w:t>
          </w:r>
          <w:proofErr w:type="spellStart"/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Русаковская</w:t>
          </w:r>
          <w:proofErr w:type="spellEnd"/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ул., </w:t>
          </w:r>
          <w:r w:rsidR="00401040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д. </w:t>
          </w:r>
          <w:r>
            <w:rPr>
              <w:rFonts w:asciiTheme="majorHAnsi" w:hAnsiTheme="majorHAnsi"/>
              <w:b/>
              <w:color w:val="C00000"/>
              <w:sz w:val="20"/>
              <w:szCs w:val="20"/>
            </w:rPr>
            <w:t>13, стр. 5</w:t>
          </w:r>
        </w:p>
        <w:p w:rsidR="00891839" w:rsidRPr="00D05710" w:rsidRDefault="00891839" w:rsidP="00062928">
          <w:pPr>
            <w:pStyle w:val="a8"/>
            <w:tabs>
              <w:tab w:val="right" w:pos="9781"/>
            </w:tabs>
            <w:jc w:val="right"/>
            <w:rPr>
              <w:rFonts w:asciiTheme="majorHAnsi" w:hAnsiTheme="majorHAnsi"/>
              <w:b/>
              <w:color w:val="C00000"/>
              <w:sz w:val="20"/>
              <w:szCs w:val="20"/>
            </w:rPr>
          </w:pPr>
          <w:r w:rsidRPr="00D05710">
            <w:rPr>
              <w:rFonts w:asciiTheme="majorHAnsi" w:hAnsiTheme="majorHAnsi"/>
              <w:b/>
              <w:color w:val="C00000"/>
              <w:sz w:val="20"/>
              <w:szCs w:val="20"/>
            </w:rPr>
            <w:t xml:space="preserve">     </w:t>
          </w:r>
        </w:p>
      </w:tc>
    </w:tr>
  </w:tbl>
  <w:p w:rsidR="00891839" w:rsidRDefault="00891839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84E"/>
    <w:multiLevelType w:val="hybridMultilevel"/>
    <w:tmpl w:val="1A5C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7E17"/>
    <w:multiLevelType w:val="hybridMultilevel"/>
    <w:tmpl w:val="0E2A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E47"/>
    <w:multiLevelType w:val="hybridMultilevel"/>
    <w:tmpl w:val="DA64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35A3"/>
    <w:multiLevelType w:val="hybridMultilevel"/>
    <w:tmpl w:val="F122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1BD"/>
    <w:multiLevelType w:val="hybridMultilevel"/>
    <w:tmpl w:val="E9F8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3121"/>
    <w:multiLevelType w:val="hybridMultilevel"/>
    <w:tmpl w:val="FC56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13283"/>
    <w:multiLevelType w:val="hybridMultilevel"/>
    <w:tmpl w:val="17D6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3ECB"/>
    <w:multiLevelType w:val="hybridMultilevel"/>
    <w:tmpl w:val="87AC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E012B"/>
    <w:multiLevelType w:val="hybridMultilevel"/>
    <w:tmpl w:val="E15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49"/>
    <w:rsid w:val="00004396"/>
    <w:rsid w:val="000163FD"/>
    <w:rsid w:val="000243F4"/>
    <w:rsid w:val="00033A3C"/>
    <w:rsid w:val="00043DF5"/>
    <w:rsid w:val="00062928"/>
    <w:rsid w:val="00071C83"/>
    <w:rsid w:val="00075273"/>
    <w:rsid w:val="0008033F"/>
    <w:rsid w:val="0009447A"/>
    <w:rsid w:val="000A7451"/>
    <w:rsid w:val="000B7632"/>
    <w:rsid w:val="000B7EF3"/>
    <w:rsid w:val="000C454E"/>
    <w:rsid w:val="000C63AA"/>
    <w:rsid w:val="000F7004"/>
    <w:rsid w:val="00122BB8"/>
    <w:rsid w:val="0013228F"/>
    <w:rsid w:val="001322E8"/>
    <w:rsid w:val="00161E34"/>
    <w:rsid w:val="00163DEB"/>
    <w:rsid w:val="0018041C"/>
    <w:rsid w:val="0018116C"/>
    <w:rsid w:val="00181C1E"/>
    <w:rsid w:val="00186F03"/>
    <w:rsid w:val="001B4E28"/>
    <w:rsid w:val="001B5C7F"/>
    <w:rsid w:val="001B7517"/>
    <w:rsid w:val="001C5665"/>
    <w:rsid w:val="001C6945"/>
    <w:rsid w:val="001D5814"/>
    <w:rsid w:val="001E39F3"/>
    <w:rsid w:val="001F4368"/>
    <w:rsid w:val="002158B2"/>
    <w:rsid w:val="0022790A"/>
    <w:rsid w:val="00231C36"/>
    <w:rsid w:val="00242EBE"/>
    <w:rsid w:val="00250F5F"/>
    <w:rsid w:val="002664B7"/>
    <w:rsid w:val="00270F3A"/>
    <w:rsid w:val="00286C80"/>
    <w:rsid w:val="00286EAC"/>
    <w:rsid w:val="002A50D6"/>
    <w:rsid w:val="002B2C84"/>
    <w:rsid w:val="002C36C3"/>
    <w:rsid w:val="002C740D"/>
    <w:rsid w:val="002F6D56"/>
    <w:rsid w:val="00307B9A"/>
    <w:rsid w:val="00310F77"/>
    <w:rsid w:val="00313B26"/>
    <w:rsid w:val="00326335"/>
    <w:rsid w:val="00333D96"/>
    <w:rsid w:val="0035614D"/>
    <w:rsid w:val="00363894"/>
    <w:rsid w:val="00380760"/>
    <w:rsid w:val="00381ACE"/>
    <w:rsid w:val="00385E34"/>
    <w:rsid w:val="00391523"/>
    <w:rsid w:val="00394278"/>
    <w:rsid w:val="003A7376"/>
    <w:rsid w:val="003B7B42"/>
    <w:rsid w:val="003C2C03"/>
    <w:rsid w:val="003C3DD4"/>
    <w:rsid w:val="003C5DCB"/>
    <w:rsid w:val="003E3DFD"/>
    <w:rsid w:val="003F0619"/>
    <w:rsid w:val="00401040"/>
    <w:rsid w:val="00423520"/>
    <w:rsid w:val="00474965"/>
    <w:rsid w:val="004903D2"/>
    <w:rsid w:val="00492DCC"/>
    <w:rsid w:val="004A14FF"/>
    <w:rsid w:val="004C3847"/>
    <w:rsid w:val="004C7445"/>
    <w:rsid w:val="004E29D9"/>
    <w:rsid w:val="00514DCD"/>
    <w:rsid w:val="005157CD"/>
    <w:rsid w:val="005322A4"/>
    <w:rsid w:val="0054079C"/>
    <w:rsid w:val="00544A00"/>
    <w:rsid w:val="0054666B"/>
    <w:rsid w:val="00560AB8"/>
    <w:rsid w:val="00592506"/>
    <w:rsid w:val="00597F09"/>
    <w:rsid w:val="005A3FC3"/>
    <w:rsid w:val="005B359F"/>
    <w:rsid w:val="005B7692"/>
    <w:rsid w:val="005B777D"/>
    <w:rsid w:val="005E3C10"/>
    <w:rsid w:val="005E5D38"/>
    <w:rsid w:val="005F65F9"/>
    <w:rsid w:val="006076B9"/>
    <w:rsid w:val="00610FEE"/>
    <w:rsid w:val="006241D5"/>
    <w:rsid w:val="00634CBE"/>
    <w:rsid w:val="00637E2A"/>
    <w:rsid w:val="00645D14"/>
    <w:rsid w:val="006A62BC"/>
    <w:rsid w:val="006B3252"/>
    <w:rsid w:val="006B431E"/>
    <w:rsid w:val="006D1807"/>
    <w:rsid w:val="006D2EF8"/>
    <w:rsid w:val="006D3104"/>
    <w:rsid w:val="006F65B8"/>
    <w:rsid w:val="00717029"/>
    <w:rsid w:val="007550B2"/>
    <w:rsid w:val="00764B74"/>
    <w:rsid w:val="0076524C"/>
    <w:rsid w:val="00766DCE"/>
    <w:rsid w:val="00770539"/>
    <w:rsid w:val="00794ADE"/>
    <w:rsid w:val="007950CD"/>
    <w:rsid w:val="007A2CF4"/>
    <w:rsid w:val="007C2DCC"/>
    <w:rsid w:val="007D6FA6"/>
    <w:rsid w:val="007E68F4"/>
    <w:rsid w:val="00800321"/>
    <w:rsid w:val="00803EEB"/>
    <w:rsid w:val="00811044"/>
    <w:rsid w:val="00811AD0"/>
    <w:rsid w:val="00812BC5"/>
    <w:rsid w:val="00813215"/>
    <w:rsid w:val="0081767C"/>
    <w:rsid w:val="00824311"/>
    <w:rsid w:val="00831F24"/>
    <w:rsid w:val="00860631"/>
    <w:rsid w:val="00887656"/>
    <w:rsid w:val="00891839"/>
    <w:rsid w:val="00897627"/>
    <w:rsid w:val="008A54A0"/>
    <w:rsid w:val="00905205"/>
    <w:rsid w:val="00914A2C"/>
    <w:rsid w:val="0092101C"/>
    <w:rsid w:val="009214E9"/>
    <w:rsid w:val="00922CD8"/>
    <w:rsid w:val="0093432A"/>
    <w:rsid w:val="009350C3"/>
    <w:rsid w:val="00952953"/>
    <w:rsid w:val="00955865"/>
    <w:rsid w:val="009753AB"/>
    <w:rsid w:val="00983061"/>
    <w:rsid w:val="00986138"/>
    <w:rsid w:val="009B2574"/>
    <w:rsid w:val="009B339C"/>
    <w:rsid w:val="009B7349"/>
    <w:rsid w:val="009D27AA"/>
    <w:rsid w:val="009F5B1F"/>
    <w:rsid w:val="00A04F13"/>
    <w:rsid w:val="00A32FD7"/>
    <w:rsid w:val="00A420C6"/>
    <w:rsid w:val="00A54A70"/>
    <w:rsid w:val="00A63CAA"/>
    <w:rsid w:val="00A85E94"/>
    <w:rsid w:val="00A86D67"/>
    <w:rsid w:val="00A93D5A"/>
    <w:rsid w:val="00AA2B95"/>
    <w:rsid w:val="00AA7ADA"/>
    <w:rsid w:val="00AC10ED"/>
    <w:rsid w:val="00AE6C2B"/>
    <w:rsid w:val="00AF2062"/>
    <w:rsid w:val="00AF674C"/>
    <w:rsid w:val="00B02435"/>
    <w:rsid w:val="00B1736A"/>
    <w:rsid w:val="00B21954"/>
    <w:rsid w:val="00B25E30"/>
    <w:rsid w:val="00B31756"/>
    <w:rsid w:val="00B44737"/>
    <w:rsid w:val="00B465BD"/>
    <w:rsid w:val="00B51023"/>
    <w:rsid w:val="00B524D2"/>
    <w:rsid w:val="00B617F6"/>
    <w:rsid w:val="00B63A8E"/>
    <w:rsid w:val="00B71318"/>
    <w:rsid w:val="00B71353"/>
    <w:rsid w:val="00BA1F86"/>
    <w:rsid w:val="00BB686B"/>
    <w:rsid w:val="00BD1583"/>
    <w:rsid w:val="00BE6EFC"/>
    <w:rsid w:val="00C016D2"/>
    <w:rsid w:val="00C05725"/>
    <w:rsid w:val="00C3283D"/>
    <w:rsid w:val="00C63AEF"/>
    <w:rsid w:val="00C76968"/>
    <w:rsid w:val="00CA053B"/>
    <w:rsid w:val="00CA51B8"/>
    <w:rsid w:val="00CC13C7"/>
    <w:rsid w:val="00CD0A95"/>
    <w:rsid w:val="00CD4C34"/>
    <w:rsid w:val="00CE1B49"/>
    <w:rsid w:val="00CE2985"/>
    <w:rsid w:val="00D05710"/>
    <w:rsid w:val="00D05CE3"/>
    <w:rsid w:val="00D14E85"/>
    <w:rsid w:val="00D216C5"/>
    <w:rsid w:val="00D3247F"/>
    <w:rsid w:val="00D3596E"/>
    <w:rsid w:val="00D35F2E"/>
    <w:rsid w:val="00D44B7C"/>
    <w:rsid w:val="00D958A5"/>
    <w:rsid w:val="00DA447E"/>
    <w:rsid w:val="00DA7E9E"/>
    <w:rsid w:val="00DB16E3"/>
    <w:rsid w:val="00DC0EB6"/>
    <w:rsid w:val="00DC7F5E"/>
    <w:rsid w:val="00DE2520"/>
    <w:rsid w:val="00DE3BEA"/>
    <w:rsid w:val="00DF76E4"/>
    <w:rsid w:val="00E0685E"/>
    <w:rsid w:val="00E2518A"/>
    <w:rsid w:val="00E56AB3"/>
    <w:rsid w:val="00E71001"/>
    <w:rsid w:val="00E7252E"/>
    <w:rsid w:val="00E75831"/>
    <w:rsid w:val="00E81666"/>
    <w:rsid w:val="00E93B13"/>
    <w:rsid w:val="00EA1ED7"/>
    <w:rsid w:val="00EB4B95"/>
    <w:rsid w:val="00EB4C3C"/>
    <w:rsid w:val="00EC6D02"/>
    <w:rsid w:val="00ED1094"/>
    <w:rsid w:val="00EE4C20"/>
    <w:rsid w:val="00F06C6C"/>
    <w:rsid w:val="00F22C12"/>
    <w:rsid w:val="00F33F69"/>
    <w:rsid w:val="00F44C93"/>
    <w:rsid w:val="00F546BA"/>
    <w:rsid w:val="00F76E3C"/>
    <w:rsid w:val="00F855FB"/>
    <w:rsid w:val="00F9051D"/>
    <w:rsid w:val="00F908E7"/>
    <w:rsid w:val="00FA35DD"/>
    <w:rsid w:val="00FC4E81"/>
    <w:rsid w:val="00FD571A"/>
    <w:rsid w:val="00FE1848"/>
    <w:rsid w:val="00FE3BFD"/>
    <w:rsid w:val="00FE64D8"/>
    <w:rsid w:val="00FF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C3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92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928"/>
    <w:rPr>
      <w:sz w:val="24"/>
      <w:szCs w:val="24"/>
    </w:rPr>
  </w:style>
  <w:style w:type="table" w:styleId="ac">
    <w:name w:val="Table Grid"/>
    <w:basedOn w:val="a1"/>
    <w:uiPriority w:val="59"/>
    <w:rsid w:val="00062928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629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2928"/>
    <w:rPr>
      <w:rFonts w:ascii="Tahoma" w:hAnsi="Tahoma" w:cs="Tahoma"/>
      <w:sz w:val="16"/>
      <w:szCs w:val="16"/>
    </w:rPr>
  </w:style>
  <w:style w:type="paragraph" w:customStyle="1" w:styleId="af">
    <w:name w:val="_"/>
    <w:basedOn w:val="a"/>
    <w:uiPriority w:val="99"/>
    <w:rsid w:val="00DE3BEA"/>
    <w:pPr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C38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Normal (Web)"/>
    <w:basedOn w:val="a"/>
    <w:uiPriority w:val="99"/>
    <w:unhideWhenUsed/>
    <w:rsid w:val="004C3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C3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279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0A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2790A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227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7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22790A"/>
    <w:rPr>
      <w:i/>
      <w:iCs/>
    </w:rPr>
  </w:style>
  <w:style w:type="paragraph" w:styleId="a6">
    <w:name w:val="No Spacing"/>
    <w:uiPriority w:val="1"/>
    <w:qFormat/>
    <w:rsid w:val="0022790A"/>
    <w:rPr>
      <w:sz w:val="24"/>
      <w:szCs w:val="24"/>
    </w:rPr>
  </w:style>
  <w:style w:type="paragraph" w:styleId="a7">
    <w:name w:val="List Paragraph"/>
    <w:basedOn w:val="a"/>
    <w:uiPriority w:val="34"/>
    <w:qFormat/>
    <w:rsid w:val="002279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2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92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928"/>
    <w:rPr>
      <w:sz w:val="24"/>
      <w:szCs w:val="24"/>
    </w:rPr>
  </w:style>
  <w:style w:type="table" w:styleId="ac">
    <w:name w:val="Table Grid"/>
    <w:basedOn w:val="a1"/>
    <w:uiPriority w:val="59"/>
    <w:rsid w:val="00062928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629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2928"/>
    <w:rPr>
      <w:rFonts w:ascii="Tahoma" w:hAnsi="Tahoma" w:cs="Tahoma"/>
      <w:sz w:val="16"/>
      <w:szCs w:val="16"/>
    </w:rPr>
  </w:style>
  <w:style w:type="paragraph" w:customStyle="1" w:styleId="af">
    <w:name w:val="_"/>
    <w:basedOn w:val="a"/>
    <w:uiPriority w:val="99"/>
    <w:rsid w:val="00DE3BEA"/>
    <w:pPr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Arno Pro Caption" w:hAnsi="Arno Pro Caption" w:cs="Arno Pro Captio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C38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Normal (Web)"/>
    <w:basedOn w:val="a"/>
    <w:uiPriority w:val="99"/>
    <w:unhideWhenUsed/>
    <w:rsid w:val="004C3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DE8C-E9E7-4293-B0D2-57017CA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Надежда Вторушина</cp:lastModifiedBy>
  <cp:revision>7</cp:revision>
  <cp:lastPrinted>2020-01-27T10:48:00Z</cp:lastPrinted>
  <dcterms:created xsi:type="dcterms:W3CDTF">2020-01-27T13:14:00Z</dcterms:created>
  <dcterms:modified xsi:type="dcterms:W3CDTF">2020-02-19T10:17:00Z</dcterms:modified>
</cp:coreProperties>
</file>