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A5" w:rsidRDefault="00662973">
      <w:pPr>
        <w:rPr>
          <w:rFonts w:ascii="Times New Roman" w:hAnsi="Times New Roman" w:cs="Times New Roman"/>
          <w:sz w:val="24"/>
          <w:szCs w:val="24"/>
        </w:rPr>
      </w:pPr>
      <w:r w:rsidRPr="00662973">
        <w:rPr>
          <w:rFonts w:ascii="Times New Roman" w:hAnsi="Times New Roman" w:cs="Times New Roman"/>
          <w:sz w:val="24"/>
          <w:szCs w:val="24"/>
        </w:rPr>
        <w:t>Анонс</w:t>
      </w:r>
    </w:p>
    <w:p w:rsidR="00984693" w:rsidRDefault="0098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62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Транспортно-логистический форум «Грузовая панорама»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24 сентября 2020г. Организатор: деловой журнал «РЖД-Партнер» </w:t>
      </w:r>
    </w:p>
    <w:p w:rsidR="00984693" w:rsidRPr="00662973" w:rsidRDefault="00984693">
      <w:pPr>
        <w:rPr>
          <w:rFonts w:ascii="Times New Roman" w:hAnsi="Times New Roman" w:cs="Times New Roman"/>
          <w:sz w:val="24"/>
          <w:szCs w:val="24"/>
        </w:rPr>
      </w:pPr>
    </w:p>
    <w:p w:rsidR="00662973" w:rsidRPr="00662973" w:rsidRDefault="00282D58" w:rsidP="00282D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</w:t>
      </w:r>
      <w:hyperlink r:id="rId6" w:history="1">
        <w:r w:rsidRPr="00282D5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Транспортно-логистическом форуме «Грузовая панорама»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984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пройдет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2973"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сентября 2020 года в 10.00 по адресу: г. Москва, </w:t>
      </w:r>
      <w:proofErr w:type="spellStart"/>
      <w:r w:rsidR="00662973"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Русаковская</w:t>
      </w:r>
      <w:proofErr w:type="spellEnd"/>
      <w:r w:rsidR="00662973"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ул., д. 13, стр. 5, в рамках традиционной ежегодной серии </w:t>
      </w:r>
      <w:hyperlink r:id="rId7" w:history="1">
        <w:r w:rsidR="00662973" w:rsidRPr="00662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деловых семинаров журнала «РЖД-Партнер»</w:t>
        </w:r>
      </w:hyperlink>
      <w:r w:rsidR="00662973"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строгом соблюдении всех необходимых мер безопасности. </w:t>
      </w:r>
    </w:p>
    <w:p w:rsidR="005A23B1" w:rsidRDefault="00662973" w:rsidP="006629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﻿</w:t>
      </w:r>
      <w:r w:rsidRPr="00662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Транспортно-логистический форум «Грузовая панорама» будет посвящен рассмотрению следующих вопросов *: </w:t>
      </w:r>
      <w:r w:rsidRPr="00662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662973" w:rsidRPr="00662973" w:rsidRDefault="00662973" w:rsidP="005A23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Пленарная дискуссия «Работа в новых условиях: ищем место под солнцем» </w:t>
      </w: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пандемии на транспортную отрасль в 2020 году: изменение логистических цепочек, снижение товарооборота и погрузки</w:t>
      </w:r>
    </w:p>
    <w:p w:rsidR="00662973" w:rsidRPr="00662973" w:rsidRDefault="00662973" w:rsidP="006629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имеющихся и перспективных грузопотоков по ключевым видам грузов, варианты их возможной коррекции</w:t>
      </w:r>
    </w:p>
    <w:p w:rsidR="00662973" w:rsidRPr="00662973" w:rsidRDefault="00662973" w:rsidP="006629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Макроэкономический прогноз на 2020–2021 гг.</w:t>
      </w:r>
    </w:p>
    <w:p w:rsidR="00662973" w:rsidRPr="00662973" w:rsidRDefault="00662973" w:rsidP="006629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Тарифные меры стимулирования грузоотправителей и привлечения грузопотока на сеть РЖД (понижающие коэффициенты и скидки)</w:t>
      </w:r>
    </w:p>
    <w:p w:rsidR="00662973" w:rsidRPr="00662973" w:rsidRDefault="00662973" w:rsidP="006629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Доходность операторского бизнеса: чем компенсировать потери и снизить транспортные издержки? Антикризисные стратегии</w:t>
      </w:r>
    </w:p>
    <w:p w:rsidR="00662973" w:rsidRPr="00662973" w:rsidRDefault="00662973" w:rsidP="006629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– деньги: как ускорить перевозочный процесс. Механизмы сокращения оборота вагонов, порожнего пробега, времени нахождения вагонов на промежуточных/технических станциях, начально-конечных операциях</w:t>
      </w:r>
    </w:p>
    <w:p w:rsidR="00662973" w:rsidRPr="00662973" w:rsidRDefault="00662973" w:rsidP="006629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Пропускная способность инфраструктуры (анализ узких мест и необходимые меры по их устранению, взаимодействие на стыке «железная дорога – порт»)</w:t>
      </w:r>
    </w:p>
    <w:p w:rsidR="00662973" w:rsidRPr="00662973" w:rsidRDefault="00662973" w:rsidP="006629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Восточный полигон: зачем ранжировать приоритеты, куда направить усилия, каким планам не суждено будет сбыться?</w:t>
      </w:r>
    </w:p>
    <w:p w:rsidR="00662973" w:rsidRPr="00662973" w:rsidRDefault="00662973" w:rsidP="0066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Экспертный диалог «Грузовые перспективы: соответствуют ли потребности возможностям?»</w:t>
      </w: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662973" w:rsidRPr="00662973" w:rsidRDefault="00662973" w:rsidP="006629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 и горно-металлургические грузы: спрос есть, когда восстановится погрузка?</w:t>
      </w:r>
    </w:p>
    <w:p w:rsidR="00662973" w:rsidRPr="00662973" w:rsidRDefault="00662973" w:rsidP="006629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Металлы: надежды на внутренний рынок</w:t>
      </w:r>
    </w:p>
    <w:p w:rsidR="00662973" w:rsidRPr="00662973" w:rsidRDefault="00662973" w:rsidP="006629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Нефть и нефтехимия: отток продолжается</w:t>
      </w:r>
    </w:p>
    <w:p w:rsidR="00662973" w:rsidRPr="00662973" w:rsidRDefault="00662973" w:rsidP="006629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Строительные грузы и цемент: надолго ли клиент – король?</w:t>
      </w:r>
    </w:p>
    <w:p w:rsidR="00662973" w:rsidRPr="00662973" w:rsidRDefault="00662973" w:rsidP="006629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удобрения и зерновые грузы: насколько стабилен рост и хватит ли хопперов?  </w:t>
      </w:r>
    </w:p>
    <w:p w:rsidR="00662973" w:rsidRPr="00662973" w:rsidRDefault="00662973" w:rsidP="0066297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Скоропортящиеся грузы: экспортный потенциал и новые маршруты</w:t>
      </w:r>
    </w:p>
    <w:p w:rsidR="00662973" w:rsidRPr="00662973" w:rsidRDefault="00662973" w:rsidP="0066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Экспертный диалог «Инновации и сервисы: будет развитие – будут и грузы» </w:t>
      </w: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62973" w:rsidRPr="00662973" w:rsidRDefault="00662973" w:rsidP="006629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поисках альтернативных маршрутов: конкуренция и взаимодействие автомобильного и железнодорожного транспорта</w:t>
      </w:r>
    </w:p>
    <w:p w:rsidR="00662973" w:rsidRPr="00662973" w:rsidRDefault="00662973" w:rsidP="0066297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терминалов не хватает? Уровень развития инфраструктуры (железнодорожной, портовой) для обработки и перевалки грузов</w:t>
      </w:r>
    </w:p>
    <w:p w:rsidR="00662973" w:rsidRPr="00662973" w:rsidRDefault="00662973" w:rsidP="0066297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Навстречу грузоотправителю: расширение транспортно-логистическими компаниями спектра предоставляемых услуг; новые технологические и логистические решения для обеспечения вывоза продукции промышленных предприятий. Какие сервисы дополнили традиционную логистику? </w:t>
      </w:r>
      <w:proofErr w:type="spellStart"/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Цифровизация</w:t>
      </w:r>
      <w:proofErr w:type="spellEnd"/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IT-продукты </w:t>
      </w:r>
    </w:p>
    <w:p w:rsidR="00662973" w:rsidRPr="00662973" w:rsidRDefault="00662973" w:rsidP="0066297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Контейнерные и высокодоходные грузы: эффективные решения для увеличения контейнеризации грузов, в том числе экспортных; развитие ускоренных контейнерных маршрутов; меры усиления транзитного потенциала России. Контейнеры в полувагонах: да или нет?</w:t>
      </w:r>
    </w:p>
    <w:p w:rsidR="00662973" w:rsidRPr="00662973" w:rsidRDefault="00662973" w:rsidP="0066297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Контрейлерные поезда: так быть или не быть?</w:t>
      </w:r>
    </w:p>
    <w:p w:rsidR="00662973" w:rsidRDefault="00282D58" w:rsidP="00662973">
      <w:hyperlink r:id="rId8" w:history="1">
        <w:r w:rsidRPr="004B7AC6">
          <w:rPr>
            <w:rStyle w:val="a3"/>
          </w:rPr>
          <w:t>https://spec.rzd-partner.ru/page12968801.html</w:t>
        </w:r>
      </w:hyperlink>
    </w:p>
    <w:p w:rsidR="00282D58" w:rsidRDefault="00282D58" w:rsidP="00662973"/>
    <w:sectPr w:rsidR="0028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8E6"/>
    <w:multiLevelType w:val="multilevel"/>
    <w:tmpl w:val="3368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210CB"/>
    <w:multiLevelType w:val="multilevel"/>
    <w:tmpl w:val="E8EE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32DE"/>
    <w:multiLevelType w:val="multilevel"/>
    <w:tmpl w:val="35B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83C2B"/>
    <w:multiLevelType w:val="multilevel"/>
    <w:tmpl w:val="E854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65D14"/>
    <w:multiLevelType w:val="multilevel"/>
    <w:tmpl w:val="1F9A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401BA"/>
    <w:multiLevelType w:val="multilevel"/>
    <w:tmpl w:val="E37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C1AD0"/>
    <w:multiLevelType w:val="multilevel"/>
    <w:tmpl w:val="B700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11F9A"/>
    <w:multiLevelType w:val="multilevel"/>
    <w:tmpl w:val="291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155CE"/>
    <w:multiLevelType w:val="multilevel"/>
    <w:tmpl w:val="2356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93491"/>
    <w:multiLevelType w:val="multilevel"/>
    <w:tmpl w:val="C7D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31703"/>
    <w:multiLevelType w:val="multilevel"/>
    <w:tmpl w:val="ED0A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304B4"/>
    <w:multiLevelType w:val="multilevel"/>
    <w:tmpl w:val="3776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C2F5B"/>
    <w:multiLevelType w:val="multilevel"/>
    <w:tmpl w:val="FC0E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B41296"/>
    <w:multiLevelType w:val="multilevel"/>
    <w:tmpl w:val="5ADE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B2197"/>
    <w:multiLevelType w:val="multilevel"/>
    <w:tmpl w:val="B7B0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992801"/>
    <w:multiLevelType w:val="multilevel"/>
    <w:tmpl w:val="DA5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374BA"/>
    <w:multiLevelType w:val="multilevel"/>
    <w:tmpl w:val="8D0C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BF72D1"/>
    <w:multiLevelType w:val="multilevel"/>
    <w:tmpl w:val="F580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70313F"/>
    <w:multiLevelType w:val="multilevel"/>
    <w:tmpl w:val="F29C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11"/>
  </w:num>
  <w:num w:numId="12">
    <w:abstractNumId w:val="1"/>
  </w:num>
  <w:num w:numId="13">
    <w:abstractNumId w:val="6"/>
  </w:num>
  <w:num w:numId="14">
    <w:abstractNumId w:val="17"/>
  </w:num>
  <w:num w:numId="15">
    <w:abstractNumId w:val="15"/>
  </w:num>
  <w:num w:numId="16">
    <w:abstractNumId w:val="13"/>
  </w:num>
  <w:num w:numId="17">
    <w:abstractNumId w:val="1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73"/>
    <w:rsid w:val="00282D58"/>
    <w:rsid w:val="005A23B1"/>
    <w:rsid w:val="00662973"/>
    <w:rsid w:val="00984693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.rzd-partner.ru/page129688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ec.rzd-partner.ru/page15823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c.rzd-partner.ru/page1296880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</cp:revision>
  <dcterms:created xsi:type="dcterms:W3CDTF">2020-09-07T09:14:00Z</dcterms:created>
  <dcterms:modified xsi:type="dcterms:W3CDTF">2020-09-07T09:48:00Z</dcterms:modified>
</cp:coreProperties>
</file>